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90D7" w14:textId="77777777" w:rsidR="002564B9" w:rsidRPr="0077783B"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u w:val="single"/>
        </w:rPr>
      </w:pPr>
    </w:p>
    <w:p w14:paraId="4F1C47F2" w14:textId="77777777" w:rsidR="002564B9" w:rsidRPr="00746574" w:rsidRDefault="002564B9" w:rsidP="002564B9">
      <w:pPr>
        <w:overflowPunct w:val="0"/>
        <w:autoSpaceDE w:val="0"/>
        <w:autoSpaceDN w:val="0"/>
        <w:adjustRightInd w:val="0"/>
        <w:spacing w:after="0" w:line="240" w:lineRule="auto"/>
        <w:ind w:left="709" w:hanging="709"/>
        <w:jc w:val="center"/>
        <w:textAlignment w:val="baseline"/>
        <w:rPr>
          <w:rFonts w:ascii="Arial" w:eastAsia="Times New Roman" w:hAnsi="Arial"/>
          <w:b/>
          <w:spacing w:val="-3"/>
          <w:sz w:val="26"/>
          <w:szCs w:val="20"/>
        </w:rPr>
      </w:pPr>
      <w:smartTag w:uri="urn:schemas-microsoft-com:office:smarttags" w:element="PlaceName">
        <w:r w:rsidRPr="00746574">
          <w:rPr>
            <w:rFonts w:ascii="Arial" w:eastAsia="Times New Roman" w:hAnsi="Arial"/>
            <w:b/>
            <w:spacing w:val="-3"/>
            <w:sz w:val="26"/>
            <w:szCs w:val="20"/>
          </w:rPr>
          <w:t>HURTWOOD</w:t>
        </w:r>
      </w:smartTag>
      <w:r w:rsidRPr="00746574">
        <w:rPr>
          <w:rFonts w:ascii="Arial" w:eastAsia="Times New Roman" w:hAnsi="Arial"/>
          <w:b/>
          <w:spacing w:val="-3"/>
          <w:sz w:val="26"/>
          <w:szCs w:val="20"/>
        </w:rPr>
        <w:t xml:space="preserve"> </w:t>
      </w:r>
      <w:smartTag w:uri="urn:schemas-microsoft-com:office:smarttags" w:element="PlaceName">
        <w:r w:rsidRPr="00746574">
          <w:rPr>
            <w:rFonts w:ascii="Arial" w:eastAsia="Times New Roman" w:hAnsi="Arial"/>
            <w:b/>
            <w:spacing w:val="-3"/>
            <w:sz w:val="26"/>
            <w:szCs w:val="20"/>
          </w:rPr>
          <w:t>HOUSE</w:t>
        </w:r>
      </w:smartTag>
    </w:p>
    <w:p w14:paraId="0B00DF77" w14:textId="77777777" w:rsidR="002564B9" w:rsidRPr="00746574" w:rsidRDefault="002564B9" w:rsidP="002564B9">
      <w:pPr>
        <w:overflowPunct w:val="0"/>
        <w:autoSpaceDE w:val="0"/>
        <w:autoSpaceDN w:val="0"/>
        <w:adjustRightInd w:val="0"/>
        <w:spacing w:after="0" w:line="240" w:lineRule="auto"/>
        <w:ind w:left="709" w:hanging="709"/>
        <w:jc w:val="center"/>
        <w:textAlignment w:val="baseline"/>
        <w:rPr>
          <w:rFonts w:ascii="Arial" w:eastAsia="Times New Roman" w:hAnsi="Arial"/>
          <w:b/>
          <w:spacing w:val="-3"/>
          <w:sz w:val="26"/>
          <w:szCs w:val="20"/>
        </w:rPr>
      </w:pPr>
    </w:p>
    <w:p w14:paraId="3B8995D2"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28457EF8"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0D24B63B"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546FA982"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5AC6C348"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163E7FF2"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76BF11C5"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47B48F90" w14:textId="77777777" w:rsidR="000637D3" w:rsidRPr="00746574" w:rsidRDefault="000637D3"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60E64851" w14:textId="77777777" w:rsidR="000637D3" w:rsidRPr="00746574" w:rsidRDefault="000637D3"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7C5E48F4" w14:textId="77777777" w:rsidR="000637D3" w:rsidRPr="00746574" w:rsidRDefault="000637D3"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4F589840" w14:textId="77777777" w:rsidR="000637D3" w:rsidRPr="00746574" w:rsidRDefault="000637D3"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66962891" w14:textId="77777777" w:rsidR="000637D3" w:rsidRPr="00746574" w:rsidRDefault="000637D3"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1B19AEE0"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b/>
          <w:szCs w:val="20"/>
        </w:rPr>
      </w:pPr>
    </w:p>
    <w:p w14:paraId="4356880A" w14:textId="77777777" w:rsidR="002564B9" w:rsidRPr="00746574" w:rsidRDefault="002564B9" w:rsidP="002564B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zCs w:val="20"/>
        </w:rPr>
      </w:pPr>
    </w:p>
    <w:p w14:paraId="69ADB81B" w14:textId="77777777" w:rsidR="002564B9" w:rsidRPr="00746574" w:rsidRDefault="002564B9" w:rsidP="002564B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pacing w:val="-3"/>
          <w:sz w:val="26"/>
          <w:szCs w:val="20"/>
        </w:rPr>
      </w:pPr>
    </w:p>
    <w:p w14:paraId="487CC0CB" w14:textId="30C14D08" w:rsidR="002564B9" w:rsidRPr="00746574" w:rsidRDefault="002564B9" w:rsidP="002564B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zCs w:val="20"/>
        </w:rPr>
      </w:pPr>
      <w:r w:rsidRPr="00746574">
        <w:rPr>
          <w:rFonts w:ascii="Arial" w:eastAsia="Times New Roman" w:hAnsi="Arial" w:cs="Arial"/>
          <w:b/>
        </w:rPr>
        <w:t>Mobile Phone Use Policy</w:t>
      </w:r>
      <w:r w:rsidRPr="00746574">
        <w:rPr>
          <w:rFonts w:ascii="Arial" w:eastAsia="Times New Roman" w:hAnsi="Arial"/>
          <w:b/>
          <w:szCs w:val="20"/>
        </w:rPr>
        <w:t xml:space="preserve"> </w:t>
      </w:r>
    </w:p>
    <w:p w14:paraId="74FD158B" w14:textId="77777777" w:rsidR="002564B9" w:rsidRPr="00746574" w:rsidRDefault="002564B9" w:rsidP="002564B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zCs w:val="20"/>
        </w:rPr>
      </w:pPr>
    </w:p>
    <w:p w14:paraId="2C30619F" w14:textId="77777777" w:rsidR="002564B9" w:rsidRPr="00746574" w:rsidRDefault="002564B9" w:rsidP="002564B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zCs w:val="20"/>
        </w:rPr>
      </w:pPr>
    </w:p>
    <w:p w14:paraId="571DC86F" w14:textId="77777777" w:rsidR="002564B9" w:rsidRPr="00746574" w:rsidRDefault="002564B9" w:rsidP="002564B9">
      <w:pPr>
        <w:overflowPunct w:val="0"/>
        <w:autoSpaceDE w:val="0"/>
        <w:autoSpaceDN w:val="0"/>
        <w:adjustRightInd w:val="0"/>
        <w:spacing w:after="0" w:line="240" w:lineRule="auto"/>
        <w:textAlignment w:val="baseline"/>
        <w:rPr>
          <w:rFonts w:ascii="Arial" w:eastAsia="Times New Roman" w:hAnsi="Arial"/>
          <w:b/>
          <w:szCs w:val="20"/>
        </w:rPr>
      </w:pPr>
    </w:p>
    <w:p w14:paraId="2C9F2297" w14:textId="77777777" w:rsidR="002564B9" w:rsidRPr="00746574" w:rsidRDefault="002564B9" w:rsidP="002564B9">
      <w:pPr>
        <w:suppressAutoHyphens/>
        <w:overflowPunct w:val="0"/>
        <w:autoSpaceDE w:val="0"/>
        <w:autoSpaceDN w:val="0"/>
        <w:adjustRightInd w:val="0"/>
        <w:spacing w:after="0" w:line="240" w:lineRule="auto"/>
        <w:ind w:left="709" w:hanging="709"/>
        <w:jc w:val="both"/>
        <w:textAlignment w:val="baseline"/>
        <w:rPr>
          <w:rFonts w:ascii="Arial" w:eastAsia="Times New Roman" w:hAnsi="Arial"/>
          <w:spacing w:val="-3"/>
          <w:szCs w:val="20"/>
          <w:lang w:val="en-US"/>
        </w:rPr>
      </w:pPr>
    </w:p>
    <w:p w14:paraId="0E5AFB91" w14:textId="77777777" w:rsidR="002564B9" w:rsidRPr="00746574" w:rsidRDefault="002564B9" w:rsidP="002564B9"/>
    <w:p w14:paraId="5A28C114" w14:textId="0880F96C" w:rsidR="002564B9" w:rsidRPr="00746574" w:rsidRDefault="002564B9" w:rsidP="002564B9"/>
    <w:p w14:paraId="7290E5C0" w14:textId="77777777" w:rsidR="002564B9" w:rsidRPr="00746574" w:rsidRDefault="002564B9" w:rsidP="002564B9"/>
    <w:p w14:paraId="725A2F5E" w14:textId="77777777" w:rsidR="002564B9" w:rsidRPr="00746574" w:rsidRDefault="002564B9" w:rsidP="002564B9"/>
    <w:p w14:paraId="662D653C" w14:textId="77777777" w:rsidR="002564B9" w:rsidRPr="00746574" w:rsidRDefault="002564B9" w:rsidP="002564B9"/>
    <w:p w14:paraId="4898425C" w14:textId="77777777" w:rsidR="002564B9" w:rsidRPr="00746574" w:rsidRDefault="002564B9" w:rsidP="002564B9"/>
    <w:p w14:paraId="0F8F15C1" w14:textId="77777777" w:rsidR="002564B9" w:rsidRPr="00746574" w:rsidRDefault="002564B9" w:rsidP="002564B9"/>
    <w:p w14:paraId="2D809DD6" w14:textId="77777777" w:rsidR="002564B9" w:rsidRPr="00746574" w:rsidRDefault="002564B9" w:rsidP="002564B9"/>
    <w:p w14:paraId="751B56BB" w14:textId="77777777" w:rsidR="002564B9" w:rsidRPr="00746574" w:rsidRDefault="002564B9" w:rsidP="002564B9"/>
    <w:p w14:paraId="5945164F" w14:textId="77777777" w:rsidR="002564B9" w:rsidRPr="00746574" w:rsidRDefault="002564B9" w:rsidP="002564B9"/>
    <w:p w14:paraId="04AE83B1" w14:textId="77777777" w:rsidR="002564B9" w:rsidRPr="00746574" w:rsidRDefault="002564B9" w:rsidP="002564B9"/>
    <w:p w14:paraId="661C677B" w14:textId="77777777" w:rsidR="002564B9" w:rsidRPr="00746574" w:rsidRDefault="002564B9" w:rsidP="002564B9"/>
    <w:p w14:paraId="1D1D6CF3" w14:textId="77777777" w:rsidR="002564B9" w:rsidRPr="00746574" w:rsidRDefault="002564B9" w:rsidP="002564B9"/>
    <w:p w14:paraId="71F97231" w14:textId="77777777" w:rsidR="002564B9" w:rsidRPr="00746574" w:rsidRDefault="002564B9" w:rsidP="002564B9"/>
    <w:p w14:paraId="2A0CB78B" w14:textId="77777777" w:rsidR="002564B9" w:rsidRPr="00746574" w:rsidRDefault="002564B9" w:rsidP="002564B9"/>
    <w:p w14:paraId="0B151A0C" w14:textId="77777777" w:rsidR="002564B9" w:rsidRPr="00746574" w:rsidRDefault="002564B9" w:rsidP="002564B9"/>
    <w:tbl>
      <w:tblPr>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1503"/>
        <w:gridCol w:w="2993"/>
        <w:gridCol w:w="2993"/>
      </w:tblGrid>
      <w:tr w:rsidR="002564B9" w:rsidRPr="00746574" w14:paraId="39B0D0AC" w14:textId="77777777" w:rsidTr="002564B9">
        <w:tc>
          <w:tcPr>
            <w:tcW w:w="1527" w:type="dxa"/>
          </w:tcPr>
          <w:p w14:paraId="2112B9AB"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color w:val="808080"/>
                <w:szCs w:val="20"/>
              </w:rPr>
            </w:pPr>
            <w:r w:rsidRPr="00746574">
              <w:rPr>
                <w:rFonts w:ascii="Arial" w:eastAsia="Times New Roman" w:hAnsi="Arial"/>
                <w:color w:val="808080"/>
                <w:szCs w:val="20"/>
              </w:rPr>
              <w:t>Reviewed</w:t>
            </w:r>
          </w:p>
        </w:tc>
        <w:tc>
          <w:tcPr>
            <w:tcW w:w="1503" w:type="dxa"/>
          </w:tcPr>
          <w:p w14:paraId="66699B1A" w14:textId="77777777" w:rsidR="002564B9" w:rsidRPr="00746574" w:rsidRDefault="002564B9" w:rsidP="002564B9">
            <w:pPr>
              <w:overflowPunct w:val="0"/>
              <w:autoSpaceDE w:val="0"/>
              <w:autoSpaceDN w:val="0"/>
              <w:adjustRightInd w:val="0"/>
              <w:spacing w:after="0" w:line="240" w:lineRule="auto"/>
              <w:textAlignment w:val="baseline"/>
              <w:rPr>
                <w:rFonts w:ascii="Arial" w:eastAsia="Times New Roman" w:hAnsi="Arial"/>
                <w:color w:val="808080"/>
                <w:szCs w:val="20"/>
              </w:rPr>
            </w:pPr>
            <w:r w:rsidRPr="00746574">
              <w:rPr>
                <w:rFonts w:ascii="Arial" w:eastAsia="Times New Roman" w:hAnsi="Arial"/>
                <w:color w:val="808080"/>
                <w:szCs w:val="20"/>
              </w:rPr>
              <w:t>By</w:t>
            </w:r>
          </w:p>
        </w:tc>
        <w:tc>
          <w:tcPr>
            <w:tcW w:w="2993" w:type="dxa"/>
          </w:tcPr>
          <w:p w14:paraId="7C70274F"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color w:val="808080"/>
                <w:szCs w:val="20"/>
              </w:rPr>
            </w:pPr>
            <w:r w:rsidRPr="00746574">
              <w:rPr>
                <w:rFonts w:ascii="Arial" w:eastAsia="Times New Roman" w:hAnsi="Arial"/>
                <w:color w:val="808080"/>
                <w:szCs w:val="20"/>
              </w:rPr>
              <w:t>Last reviewed</w:t>
            </w:r>
          </w:p>
        </w:tc>
        <w:tc>
          <w:tcPr>
            <w:tcW w:w="2993" w:type="dxa"/>
          </w:tcPr>
          <w:p w14:paraId="75A0ECFE" w14:textId="77777777" w:rsidR="002564B9" w:rsidRPr="00746574" w:rsidRDefault="002564B9" w:rsidP="002564B9">
            <w:pPr>
              <w:overflowPunct w:val="0"/>
              <w:autoSpaceDE w:val="0"/>
              <w:autoSpaceDN w:val="0"/>
              <w:adjustRightInd w:val="0"/>
              <w:spacing w:after="0" w:line="240" w:lineRule="auto"/>
              <w:jc w:val="center"/>
              <w:textAlignment w:val="baseline"/>
              <w:rPr>
                <w:rFonts w:ascii="Arial" w:eastAsia="Times New Roman" w:hAnsi="Arial"/>
                <w:color w:val="808080"/>
                <w:szCs w:val="20"/>
              </w:rPr>
            </w:pPr>
            <w:r w:rsidRPr="00746574">
              <w:rPr>
                <w:rFonts w:ascii="Arial" w:eastAsia="Times New Roman" w:hAnsi="Arial"/>
                <w:color w:val="808080"/>
                <w:szCs w:val="20"/>
              </w:rPr>
              <w:t>Last modified</w:t>
            </w:r>
          </w:p>
        </w:tc>
      </w:tr>
      <w:tr w:rsidR="002564B9" w:rsidRPr="00746574" w14:paraId="6E1E5414" w14:textId="77777777" w:rsidTr="002564B9">
        <w:trPr>
          <w:trHeight w:val="273"/>
        </w:trPr>
        <w:tc>
          <w:tcPr>
            <w:tcW w:w="1527" w:type="dxa"/>
          </w:tcPr>
          <w:p w14:paraId="4F422ED3" w14:textId="77777777" w:rsidR="002564B9" w:rsidRPr="00746574" w:rsidRDefault="002564B9" w:rsidP="002564B9">
            <w:pPr>
              <w:overflowPunct w:val="0"/>
              <w:autoSpaceDE w:val="0"/>
              <w:autoSpaceDN w:val="0"/>
              <w:adjustRightInd w:val="0"/>
              <w:spacing w:after="0" w:line="240" w:lineRule="auto"/>
              <w:textAlignment w:val="baseline"/>
              <w:rPr>
                <w:rFonts w:ascii="Arial" w:eastAsia="Times New Roman" w:hAnsi="Arial"/>
                <w:szCs w:val="20"/>
              </w:rPr>
            </w:pPr>
            <w:r w:rsidRPr="00746574">
              <w:rPr>
                <w:rFonts w:ascii="Arial" w:eastAsia="Times New Roman" w:hAnsi="Arial"/>
                <w:szCs w:val="20"/>
              </w:rPr>
              <w:t>Annually</w:t>
            </w:r>
          </w:p>
        </w:tc>
        <w:tc>
          <w:tcPr>
            <w:tcW w:w="1503" w:type="dxa"/>
          </w:tcPr>
          <w:p w14:paraId="390B3469" w14:textId="77777777" w:rsidR="002564B9" w:rsidRPr="00746574" w:rsidRDefault="002564B9" w:rsidP="002564B9">
            <w:pPr>
              <w:overflowPunct w:val="0"/>
              <w:autoSpaceDE w:val="0"/>
              <w:autoSpaceDN w:val="0"/>
              <w:adjustRightInd w:val="0"/>
              <w:spacing w:after="0" w:line="240" w:lineRule="auto"/>
              <w:textAlignment w:val="baseline"/>
              <w:rPr>
                <w:rFonts w:ascii="Arial" w:eastAsia="Times New Roman" w:hAnsi="Arial" w:cs="Arial"/>
                <w:szCs w:val="20"/>
              </w:rPr>
            </w:pPr>
            <w:r w:rsidRPr="00746574">
              <w:rPr>
                <w:rFonts w:ascii="Arial" w:eastAsia="Times New Roman" w:hAnsi="Arial" w:cs="Arial"/>
                <w:szCs w:val="20"/>
              </w:rPr>
              <w:t>SMT</w:t>
            </w:r>
          </w:p>
        </w:tc>
        <w:tc>
          <w:tcPr>
            <w:tcW w:w="2993" w:type="dxa"/>
          </w:tcPr>
          <w:p w14:paraId="7DE67F3A" w14:textId="2BDA4A5A" w:rsidR="002564B9" w:rsidRPr="00746574" w:rsidRDefault="00F100B2" w:rsidP="002564B9">
            <w:pPr>
              <w:overflowPunct w:val="0"/>
              <w:autoSpaceDE w:val="0"/>
              <w:autoSpaceDN w:val="0"/>
              <w:adjustRightInd w:val="0"/>
              <w:spacing w:after="0" w:line="240" w:lineRule="auto"/>
              <w:jc w:val="center"/>
              <w:textAlignment w:val="baseline"/>
              <w:rPr>
                <w:rFonts w:ascii="Arial" w:eastAsia="Times New Roman" w:hAnsi="Arial" w:cs="Arial"/>
                <w:szCs w:val="20"/>
              </w:rPr>
            </w:pPr>
            <w:r>
              <w:rPr>
                <w:rFonts w:ascii="Arial" w:hAnsi="Arial" w:cs="Arial"/>
              </w:rPr>
              <w:t>May</w:t>
            </w:r>
            <w:r w:rsidR="002564B9" w:rsidRPr="00746574">
              <w:rPr>
                <w:rFonts w:ascii="Arial" w:hAnsi="Arial" w:cs="Arial"/>
              </w:rPr>
              <w:t xml:space="preserve"> 2026</w:t>
            </w:r>
          </w:p>
        </w:tc>
        <w:tc>
          <w:tcPr>
            <w:tcW w:w="2993" w:type="dxa"/>
          </w:tcPr>
          <w:p w14:paraId="0EABC12B" w14:textId="1CB20FE6" w:rsidR="002564B9" w:rsidRPr="00746574" w:rsidRDefault="00F100B2" w:rsidP="002564B9">
            <w:pPr>
              <w:overflowPunct w:val="0"/>
              <w:autoSpaceDE w:val="0"/>
              <w:autoSpaceDN w:val="0"/>
              <w:adjustRightInd w:val="0"/>
              <w:spacing w:after="0" w:line="240" w:lineRule="auto"/>
              <w:jc w:val="center"/>
              <w:textAlignment w:val="baseline"/>
              <w:rPr>
                <w:rFonts w:ascii="Arial" w:eastAsia="Times New Roman" w:hAnsi="Arial" w:cs="Arial"/>
                <w:szCs w:val="20"/>
              </w:rPr>
            </w:pPr>
            <w:r>
              <w:rPr>
                <w:rFonts w:ascii="Arial" w:eastAsia="Times New Roman" w:hAnsi="Arial" w:cs="Arial"/>
                <w:szCs w:val="20"/>
              </w:rPr>
              <w:t>May</w:t>
            </w:r>
            <w:r w:rsidR="002564B9" w:rsidRPr="00746574">
              <w:rPr>
                <w:rFonts w:ascii="Arial" w:eastAsia="Times New Roman" w:hAnsi="Arial" w:cs="Arial"/>
                <w:szCs w:val="20"/>
              </w:rPr>
              <w:t xml:space="preserve"> 2026</w:t>
            </w:r>
          </w:p>
        </w:tc>
      </w:tr>
    </w:tbl>
    <w:p w14:paraId="44450DF5" w14:textId="77777777" w:rsidR="002564B9" w:rsidRPr="00746574" w:rsidRDefault="002564B9" w:rsidP="002564B9"/>
    <w:p w14:paraId="14FEBE02" w14:textId="77777777" w:rsidR="00332400" w:rsidRPr="00746574" w:rsidRDefault="00332400">
      <w:pPr>
        <w:rPr>
          <w:rFonts w:ascii="Arial" w:hAnsi="Arial" w:cs="Arial"/>
          <w:b/>
          <w:bCs/>
          <w:sz w:val="22"/>
          <w:szCs w:val="22"/>
        </w:rPr>
      </w:pPr>
      <w:r w:rsidRPr="00746574">
        <w:rPr>
          <w:rFonts w:ascii="Arial" w:hAnsi="Arial" w:cs="Arial"/>
          <w:b/>
          <w:bCs/>
          <w:sz w:val="22"/>
          <w:szCs w:val="22"/>
        </w:rPr>
        <w:br w:type="page"/>
      </w:r>
    </w:p>
    <w:p w14:paraId="2B5F8625" w14:textId="6C33A99C" w:rsidR="002564B9" w:rsidRPr="00746574" w:rsidRDefault="002564B9" w:rsidP="003D54F0">
      <w:pPr>
        <w:numPr>
          <w:ilvl w:val="0"/>
          <w:numId w:val="1"/>
        </w:numPr>
        <w:tabs>
          <w:tab w:val="clear" w:pos="720"/>
        </w:tabs>
        <w:spacing w:line="240" w:lineRule="auto"/>
        <w:rPr>
          <w:rFonts w:ascii="Arial" w:hAnsi="Arial" w:cs="Arial"/>
          <w:b/>
          <w:bCs/>
          <w:sz w:val="22"/>
          <w:szCs w:val="22"/>
        </w:rPr>
      </w:pPr>
      <w:r w:rsidRPr="00746574">
        <w:rPr>
          <w:rFonts w:ascii="Arial" w:hAnsi="Arial" w:cs="Arial"/>
          <w:b/>
          <w:bCs/>
          <w:sz w:val="22"/>
          <w:szCs w:val="22"/>
        </w:rPr>
        <w:lastRenderedPageBreak/>
        <w:t>Aim</w:t>
      </w:r>
    </w:p>
    <w:p w14:paraId="75AECBC5" w14:textId="2E018790" w:rsidR="003D54F0" w:rsidRPr="00746574" w:rsidRDefault="003D54F0" w:rsidP="003D54F0">
      <w:pPr>
        <w:spacing w:line="240" w:lineRule="auto"/>
        <w:rPr>
          <w:rFonts w:ascii="Arial" w:hAnsi="Arial" w:cs="Arial"/>
          <w:sz w:val="22"/>
          <w:szCs w:val="22"/>
        </w:rPr>
      </w:pPr>
      <w:r w:rsidRPr="00746574">
        <w:rPr>
          <w:rFonts w:ascii="Arial" w:hAnsi="Arial" w:cs="Arial"/>
          <w:sz w:val="22"/>
          <w:szCs w:val="22"/>
        </w:rPr>
        <w:t>The aim of this policy is to set out Hurtwood House’s expectations for student mobile phone use. The School is phone-free by default during the school day, meaning that mobile phones are not available for unrestricted personal use. Limited use may be permitted in defined contexts, times and locations where there is a clear educational, pastoral, operational, medical or boarding rationale.</w:t>
      </w:r>
    </w:p>
    <w:p w14:paraId="4DCC345C" w14:textId="77777777" w:rsidR="003D54F0" w:rsidRPr="00746574" w:rsidRDefault="003D54F0" w:rsidP="003D54F0">
      <w:pPr>
        <w:spacing w:line="240" w:lineRule="auto"/>
        <w:rPr>
          <w:rFonts w:ascii="Arial" w:hAnsi="Arial" w:cs="Arial"/>
          <w:sz w:val="22"/>
          <w:szCs w:val="22"/>
        </w:rPr>
      </w:pPr>
      <w:r w:rsidRPr="00746574">
        <w:rPr>
          <w:rFonts w:ascii="Arial" w:hAnsi="Arial" w:cs="Arial"/>
          <w:sz w:val="22"/>
          <w:szCs w:val="22"/>
        </w:rPr>
        <w:t>This policy explains how mobile phones may be used on campus, in lessons, in boarding, and during school activities, and clarifies the responsibilities of students and staff.</w:t>
      </w:r>
    </w:p>
    <w:p w14:paraId="3E444905" w14:textId="591CD189" w:rsidR="006B56CC" w:rsidRPr="00746574" w:rsidRDefault="006B56CC" w:rsidP="003D54F0">
      <w:pPr>
        <w:pStyle w:val="ListParagraph"/>
        <w:numPr>
          <w:ilvl w:val="0"/>
          <w:numId w:val="2"/>
        </w:numPr>
        <w:spacing w:line="240" w:lineRule="auto"/>
        <w:rPr>
          <w:rFonts w:ascii="Arial" w:hAnsi="Arial" w:cs="Arial"/>
          <w:b/>
          <w:bCs/>
          <w:sz w:val="22"/>
          <w:szCs w:val="22"/>
        </w:rPr>
      </w:pPr>
      <w:r w:rsidRPr="00746574">
        <w:rPr>
          <w:rFonts w:ascii="Arial" w:hAnsi="Arial" w:cs="Arial"/>
          <w:b/>
          <w:bCs/>
          <w:sz w:val="22"/>
          <w:szCs w:val="22"/>
        </w:rPr>
        <w:t>Related policies</w:t>
      </w:r>
    </w:p>
    <w:p w14:paraId="16F0CFD9" w14:textId="38F81F83" w:rsidR="006B56CC" w:rsidRPr="00746574" w:rsidRDefault="006B56CC" w:rsidP="003D54F0">
      <w:pPr>
        <w:pStyle w:val="NoSpacing"/>
        <w:rPr>
          <w:rFonts w:ascii="Arial" w:hAnsi="Arial" w:cs="Arial"/>
          <w:sz w:val="22"/>
          <w:szCs w:val="22"/>
        </w:rPr>
      </w:pPr>
      <w:r w:rsidRPr="00746574">
        <w:rPr>
          <w:rFonts w:ascii="Arial" w:hAnsi="Arial" w:cs="Arial"/>
          <w:sz w:val="22"/>
          <w:szCs w:val="22"/>
        </w:rPr>
        <w:t xml:space="preserve">This policy has regard for the following </w:t>
      </w:r>
      <w:r w:rsidR="00C24071" w:rsidRPr="00746574">
        <w:rPr>
          <w:rFonts w:ascii="Arial" w:hAnsi="Arial" w:cs="Arial"/>
          <w:sz w:val="22"/>
          <w:szCs w:val="22"/>
        </w:rPr>
        <w:t>School</w:t>
      </w:r>
      <w:r w:rsidRPr="00746574">
        <w:rPr>
          <w:rFonts w:ascii="Arial" w:hAnsi="Arial" w:cs="Arial"/>
          <w:sz w:val="22"/>
          <w:szCs w:val="22"/>
        </w:rPr>
        <w:t xml:space="preserve"> policies:</w:t>
      </w:r>
    </w:p>
    <w:p w14:paraId="417D59FF" w14:textId="7F421F48" w:rsidR="006B56CC" w:rsidRPr="00746574" w:rsidRDefault="006B56CC" w:rsidP="003D54F0">
      <w:pPr>
        <w:pStyle w:val="NoSpacing"/>
        <w:numPr>
          <w:ilvl w:val="0"/>
          <w:numId w:val="14"/>
        </w:numPr>
        <w:rPr>
          <w:rFonts w:ascii="Arial" w:hAnsi="Arial" w:cs="Arial"/>
          <w:sz w:val="22"/>
          <w:szCs w:val="22"/>
        </w:rPr>
      </w:pPr>
      <w:r w:rsidRPr="00746574">
        <w:rPr>
          <w:rFonts w:ascii="Arial" w:hAnsi="Arial" w:cs="Arial"/>
          <w:sz w:val="22"/>
          <w:szCs w:val="22"/>
        </w:rPr>
        <w:t>Anti-bullying</w:t>
      </w:r>
    </w:p>
    <w:p w14:paraId="58E144A6" w14:textId="41F471D3" w:rsidR="006B56CC" w:rsidRPr="00746574" w:rsidRDefault="006B56CC" w:rsidP="003D54F0">
      <w:pPr>
        <w:pStyle w:val="NoSpacing"/>
        <w:numPr>
          <w:ilvl w:val="0"/>
          <w:numId w:val="14"/>
        </w:numPr>
        <w:rPr>
          <w:rFonts w:ascii="Arial" w:hAnsi="Arial" w:cs="Arial"/>
          <w:sz w:val="22"/>
          <w:szCs w:val="22"/>
        </w:rPr>
      </w:pPr>
      <w:r w:rsidRPr="00746574">
        <w:rPr>
          <w:rFonts w:ascii="Arial" w:hAnsi="Arial" w:cs="Arial"/>
          <w:sz w:val="22"/>
          <w:szCs w:val="22"/>
        </w:rPr>
        <w:t>Child Protection and Safeguarding</w:t>
      </w:r>
    </w:p>
    <w:p w14:paraId="256DCD8E" w14:textId="5DECBF5E" w:rsidR="006B56CC" w:rsidRPr="00746574" w:rsidRDefault="006B56CC" w:rsidP="003D54F0">
      <w:pPr>
        <w:pStyle w:val="NoSpacing"/>
        <w:numPr>
          <w:ilvl w:val="0"/>
          <w:numId w:val="14"/>
        </w:numPr>
        <w:rPr>
          <w:rFonts w:ascii="Arial" w:hAnsi="Arial" w:cs="Arial"/>
          <w:sz w:val="22"/>
          <w:szCs w:val="22"/>
        </w:rPr>
      </w:pPr>
      <w:r w:rsidRPr="00746574">
        <w:rPr>
          <w:rFonts w:ascii="Arial" w:hAnsi="Arial" w:cs="Arial"/>
          <w:sz w:val="22"/>
          <w:szCs w:val="22"/>
        </w:rPr>
        <w:t>Discipline and Behaviour</w:t>
      </w:r>
    </w:p>
    <w:p w14:paraId="51C62303" w14:textId="1F9A83BD" w:rsidR="006B56CC" w:rsidRPr="00746574" w:rsidRDefault="006B56CC" w:rsidP="003D54F0">
      <w:pPr>
        <w:pStyle w:val="NoSpacing"/>
        <w:numPr>
          <w:ilvl w:val="0"/>
          <w:numId w:val="14"/>
        </w:numPr>
        <w:rPr>
          <w:rFonts w:ascii="Arial" w:hAnsi="Arial" w:cs="Arial"/>
          <w:sz w:val="22"/>
          <w:szCs w:val="22"/>
        </w:rPr>
      </w:pPr>
      <w:r w:rsidRPr="00746574">
        <w:rPr>
          <w:rFonts w:ascii="Arial" w:hAnsi="Arial" w:cs="Arial"/>
          <w:sz w:val="22"/>
          <w:szCs w:val="22"/>
        </w:rPr>
        <w:t>E-Safety and Acceptable Use Agreement</w:t>
      </w:r>
    </w:p>
    <w:p w14:paraId="30B41014" w14:textId="3F088FA2" w:rsidR="006B56CC" w:rsidRPr="00746574" w:rsidRDefault="006B56CC" w:rsidP="003D54F0">
      <w:pPr>
        <w:pStyle w:val="NoSpacing"/>
        <w:numPr>
          <w:ilvl w:val="0"/>
          <w:numId w:val="14"/>
        </w:numPr>
        <w:rPr>
          <w:rFonts w:ascii="Arial" w:hAnsi="Arial" w:cs="Arial"/>
          <w:sz w:val="22"/>
          <w:szCs w:val="22"/>
        </w:rPr>
      </w:pPr>
      <w:r w:rsidRPr="00746574">
        <w:rPr>
          <w:rFonts w:ascii="Arial" w:hAnsi="Arial" w:cs="Arial"/>
          <w:sz w:val="22"/>
          <w:szCs w:val="22"/>
        </w:rPr>
        <w:t xml:space="preserve">Examinations Malpractice </w:t>
      </w:r>
    </w:p>
    <w:p w14:paraId="6D172C26" w14:textId="77777777" w:rsidR="0029603F" w:rsidRPr="00746574" w:rsidRDefault="0029603F" w:rsidP="003D54F0">
      <w:pPr>
        <w:pStyle w:val="NoSpacing"/>
        <w:rPr>
          <w:rFonts w:ascii="Arial" w:hAnsi="Arial" w:cs="Arial"/>
          <w:sz w:val="22"/>
          <w:szCs w:val="22"/>
        </w:rPr>
      </w:pPr>
    </w:p>
    <w:p w14:paraId="4D4D7BEB" w14:textId="70069905" w:rsidR="0029603F" w:rsidRPr="00746574" w:rsidRDefault="000637D3" w:rsidP="003D54F0">
      <w:pPr>
        <w:pStyle w:val="NoSpacing"/>
        <w:rPr>
          <w:rFonts w:ascii="Arial" w:hAnsi="Arial" w:cs="Arial"/>
          <w:sz w:val="22"/>
          <w:szCs w:val="22"/>
        </w:rPr>
      </w:pPr>
      <w:r w:rsidRPr="00746574">
        <w:rPr>
          <w:rFonts w:ascii="Arial" w:hAnsi="Arial" w:cs="Arial"/>
          <w:sz w:val="22"/>
          <w:szCs w:val="22"/>
        </w:rPr>
        <w:t>This policy</w:t>
      </w:r>
      <w:r w:rsidR="0029603F" w:rsidRPr="00746574">
        <w:rPr>
          <w:rFonts w:ascii="Arial" w:hAnsi="Arial" w:cs="Arial"/>
          <w:sz w:val="22"/>
          <w:szCs w:val="22"/>
        </w:rPr>
        <w:t xml:space="preserve"> has regard to DfE Guidance: </w:t>
      </w:r>
      <w:hyperlink r:id="rId5" w:history="1">
        <w:r w:rsidR="0029603F" w:rsidRPr="00746574">
          <w:rPr>
            <w:rStyle w:val="Hyperlink"/>
            <w:rFonts w:ascii="Arial" w:hAnsi="Arial" w:cs="Arial"/>
            <w:sz w:val="22"/>
            <w:szCs w:val="22"/>
          </w:rPr>
          <w:t>Mobile phones in schools - GOV.UK</w:t>
        </w:r>
      </w:hyperlink>
      <w:r w:rsidR="0029603F" w:rsidRPr="00746574">
        <w:rPr>
          <w:rFonts w:ascii="Arial" w:hAnsi="Arial" w:cs="Arial"/>
          <w:sz w:val="22"/>
          <w:szCs w:val="22"/>
        </w:rPr>
        <w:t xml:space="preserve"> </w:t>
      </w:r>
      <w:r w:rsidR="00694C00" w:rsidRPr="00746574">
        <w:rPr>
          <w:rFonts w:ascii="Arial" w:hAnsi="Arial" w:cs="Arial"/>
          <w:sz w:val="22"/>
          <w:szCs w:val="22"/>
        </w:rPr>
        <w:t>19</w:t>
      </w:r>
      <w:r w:rsidR="003D54F0" w:rsidRPr="00746574">
        <w:rPr>
          <w:rFonts w:ascii="Arial" w:hAnsi="Arial" w:cs="Arial"/>
          <w:sz w:val="22"/>
          <w:szCs w:val="22"/>
        </w:rPr>
        <w:t xml:space="preserve"> February</w:t>
      </w:r>
      <w:r w:rsidR="0029603F" w:rsidRPr="00746574">
        <w:rPr>
          <w:rFonts w:ascii="Arial" w:hAnsi="Arial" w:cs="Arial"/>
          <w:sz w:val="22"/>
          <w:szCs w:val="22"/>
        </w:rPr>
        <w:t xml:space="preserve"> 2026.</w:t>
      </w:r>
    </w:p>
    <w:p w14:paraId="7C306DA4" w14:textId="77777777" w:rsidR="006B56CC" w:rsidRPr="00746574" w:rsidRDefault="006B56CC" w:rsidP="003D54F0">
      <w:pPr>
        <w:pStyle w:val="NoSpacing"/>
        <w:ind w:left="720"/>
        <w:rPr>
          <w:rFonts w:ascii="Arial" w:hAnsi="Arial" w:cs="Arial"/>
          <w:sz w:val="22"/>
          <w:szCs w:val="22"/>
        </w:rPr>
      </w:pPr>
    </w:p>
    <w:p w14:paraId="3576D396" w14:textId="77777777" w:rsidR="002564B9" w:rsidRPr="00746574" w:rsidRDefault="002564B9" w:rsidP="003D54F0">
      <w:pPr>
        <w:numPr>
          <w:ilvl w:val="0"/>
          <w:numId w:val="2"/>
        </w:numPr>
        <w:spacing w:line="240" w:lineRule="auto"/>
        <w:rPr>
          <w:rFonts w:ascii="Arial" w:hAnsi="Arial" w:cs="Arial"/>
          <w:b/>
          <w:bCs/>
          <w:sz w:val="22"/>
          <w:szCs w:val="22"/>
        </w:rPr>
      </w:pPr>
      <w:r w:rsidRPr="00746574">
        <w:rPr>
          <w:rFonts w:ascii="Arial" w:hAnsi="Arial" w:cs="Arial"/>
          <w:b/>
          <w:bCs/>
          <w:sz w:val="22"/>
          <w:szCs w:val="22"/>
        </w:rPr>
        <w:t>Mobile phones in a sixth form setting</w:t>
      </w:r>
    </w:p>
    <w:p w14:paraId="722FF437" w14:textId="4C5C4DF4" w:rsidR="005B3ADE" w:rsidRPr="00746574" w:rsidRDefault="005B3ADE" w:rsidP="003D54F0">
      <w:pPr>
        <w:spacing w:line="240" w:lineRule="auto"/>
        <w:rPr>
          <w:rFonts w:ascii="Arial" w:hAnsi="Arial" w:cs="Arial"/>
          <w:sz w:val="22"/>
          <w:szCs w:val="22"/>
        </w:rPr>
      </w:pPr>
      <w:r w:rsidRPr="00746574">
        <w:rPr>
          <w:rFonts w:ascii="Arial" w:hAnsi="Arial" w:cs="Arial"/>
          <w:sz w:val="22"/>
          <w:szCs w:val="22"/>
        </w:rPr>
        <w:t>Mobile phones can distract from learning, disrupt supervision, affect wellbeing and create safeguarding risks. For that reason, mobile phones are not available for unrestricted personal use during the school day. Use is permitted only in accordance with this policy.</w:t>
      </w:r>
    </w:p>
    <w:p w14:paraId="265F2557" w14:textId="18543989" w:rsidR="003D54F0" w:rsidRPr="00746574" w:rsidRDefault="003D54F0" w:rsidP="003D54F0">
      <w:pPr>
        <w:spacing w:line="240" w:lineRule="auto"/>
        <w:rPr>
          <w:rFonts w:ascii="Arial" w:hAnsi="Arial" w:cs="Arial"/>
          <w:sz w:val="22"/>
          <w:szCs w:val="22"/>
        </w:rPr>
      </w:pPr>
      <w:r w:rsidRPr="00746574">
        <w:rPr>
          <w:rFonts w:ascii="Arial" w:hAnsi="Arial" w:cs="Arial"/>
          <w:sz w:val="22"/>
          <w:szCs w:val="22"/>
        </w:rPr>
        <w:t>Hurtwood House is a sixth form setting, and the School recognises that mobile phones can support communication, organisation, safety and learning. Phones may assist with access to school communication systems, the Student Hub, travel arrangements, contact with parents and guardians, and coordination of school activities.</w:t>
      </w:r>
    </w:p>
    <w:p w14:paraId="447BDF41" w14:textId="77777777" w:rsidR="003D54F0" w:rsidRPr="00746574" w:rsidRDefault="003D54F0" w:rsidP="003D54F0">
      <w:pPr>
        <w:spacing w:line="240" w:lineRule="auto"/>
        <w:rPr>
          <w:rFonts w:ascii="Arial" w:hAnsi="Arial" w:cs="Arial"/>
          <w:sz w:val="22"/>
          <w:szCs w:val="22"/>
        </w:rPr>
      </w:pPr>
      <w:r w:rsidRPr="00746574">
        <w:rPr>
          <w:rFonts w:ascii="Arial" w:hAnsi="Arial" w:cs="Arial"/>
          <w:sz w:val="22"/>
          <w:szCs w:val="22"/>
        </w:rPr>
        <w:t>The School also recognises the academic value of mobile phones when used responsibly and for a specific purpose, particularly in relation to learning platforms, research tools, subject resources, photography, filming, rehearsal review, and the submission of work in creative subjects.</w:t>
      </w:r>
    </w:p>
    <w:p w14:paraId="4F4CB790" w14:textId="4FD69311" w:rsidR="000637D3" w:rsidRPr="00746574" w:rsidRDefault="003D54F0" w:rsidP="003D54F0">
      <w:pPr>
        <w:spacing w:after="0" w:line="240" w:lineRule="auto"/>
        <w:rPr>
          <w:rFonts w:ascii="Arial" w:hAnsi="Arial" w:cs="Arial"/>
          <w:sz w:val="22"/>
          <w:szCs w:val="22"/>
        </w:rPr>
      </w:pPr>
      <w:r w:rsidRPr="00746574">
        <w:rPr>
          <w:rFonts w:ascii="Arial" w:hAnsi="Arial" w:cs="Arial"/>
          <w:sz w:val="22"/>
          <w:szCs w:val="22"/>
        </w:rPr>
        <w:t>As some Hurtwood students are under 16 and therefore of compulsory school age, the School’s approach remains a school-based one: phone-free by default, with clearly defined exceptions and permitted uses.</w:t>
      </w:r>
    </w:p>
    <w:p w14:paraId="00ACF9EA" w14:textId="77777777" w:rsidR="003D54F0" w:rsidRPr="00746574" w:rsidRDefault="003D54F0" w:rsidP="00145097">
      <w:pPr>
        <w:spacing w:after="0" w:line="240" w:lineRule="auto"/>
        <w:rPr>
          <w:rFonts w:ascii="Arial" w:hAnsi="Arial" w:cs="Arial"/>
          <w:sz w:val="22"/>
          <w:szCs w:val="22"/>
        </w:rPr>
      </w:pPr>
    </w:p>
    <w:p w14:paraId="4D12DA5E" w14:textId="658481C4" w:rsidR="002564B9" w:rsidRPr="00746574" w:rsidRDefault="002564B9" w:rsidP="003D54F0">
      <w:pPr>
        <w:pStyle w:val="ListParagraph"/>
        <w:numPr>
          <w:ilvl w:val="0"/>
          <w:numId w:val="2"/>
        </w:numPr>
        <w:spacing w:line="240" w:lineRule="auto"/>
        <w:rPr>
          <w:rFonts w:ascii="Arial" w:hAnsi="Arial" w:cs="Arial"/>
          <w:b/>
          <w:bCs/>
          <w:sz w:val="22"/>
          <w:szCs w:val="22"/>
        </w:rPr>
      </w:pPr>
      <w:r w:rsidRPr="00746574">
        <w:rPr>
          <w:rFonts w:ascii="Arial" w:hAnsi="Arial" w:cs="Arial"/>
          <w:b/>
          <w:bCs/>
          <w:sz w:val="22"/>
          <w:szCs w:val="22"/>
        </w:rPr>
        <w:t>Responsibility for phones on campus</w:t>
      </w:r>
    </w:p>
    <w:p w14:paraId="550F3A69" w14:textId="5DC6BF22" w:rsidR="006B56CC" w:rsidRPr="00746574" w:rsidRDefault="003D54F0" w:rsidP="003D54F0">
      <w:pPr>
        <w:pStyle w:val="NoSpacing"/>
        <w:rPr>
          <w:rFonts w:ascii="Arial" w:hAnsi="Arial" w:cs="Arial"/>
          <w:sz w:val="22"/>
          <w:szCs w:val="22"/>
        </w:rPr>
      </w:pPr>
      <w:r w:rsidRPr="00746574">
        <w:rPr>
          <w:rFonts w:ascii="Arial" w:hAnsi="Arial" w:cs="Arial"/>
          <w:sz w:val="22"/>
          <w:szCs w:val="22"/>
        </w:rPr>
        <w:t>Students bring mobile phones onto the School site at their own risk. Hurtwood House cannot accept responsibility for the security, loss or damage of any mobile phone or the cost of replacement, including during trips, activities, examinations or other school-related events, except where required by law.</w:t>
      </w:r>
    </w:p>
    <w:p w14:paraId="363C2D4F" w14:textId="77777777" w:rsidR="003D54F0" w:rsidRPr="00746574" w:rsidRDefault="003D54F0" w:rsidP="003D54F0">
      <w:pPr>
        <w:pStyle w:val="NoSpacing"/>
        <w:rPr>
          <w:rFonts w:ascii="Arial" w:hAnsi="Arial" w:cs="Arial"/>
          <w:sz w:val="22"/>
          <w:szCs w:val="22"/>
        </w:rPr>
      </w:pPr>
    </w:p>
    <w:p w14:paraId="2BDF3089" w14:textId="77777777" w:rsidR="003D54F0" w:rsidRPr="00746574" w:rsidRDefault="003D54F0" w:rsidP="003D54F0">
      <w:pPr>
        <w:pStyle w:val="NoSpacing"/>
        <w:numPr>
          <w:ilvl w:val="0"/>
          <w:numId w:val="2"/>
        </w:numPr>
        <w:tabs>
          <w:tab w:val="clear" w:pos="720"/>
        </w:tabs>
        <w:spacing w:after="240"/>
        <w:rPr>
          <w:rFonts w:ascii="Arial" w:hAnsi="Arial" w:cs="Arial"/>
          <w:sz w:val="22"/>
          <w:szCs w:val="22"/>
        </w:rPr>
      </w:pPr>
      <w:r w:rsidRPr="00746574">
        <w:rPr>
          <w:rFonts w:ascii="Arial" w:hAnsi="Arial" w:cs="Arial"/>
          <w:b/>
          <w:bCs/>
          <w:sz w:val="22"/>
          <w:szCs w:val="22"/>
        </w:rPr>
        <w:t>General expectations during the school day</w:t>
      </w:r>
    </w:p>
    <w:p w14:paraId="31625844" w14:textId="1681DBAC" w:rsidR="00C807E3" w:rsidRPr="00746574" w:rsidRDefault="00C807E3" w:rsidP="00C807E3">
      <w:pPr>
        <w:pStyle w:val="NoSpacing"/>
        <w:rPr>
          <w:rFonts w:ascii="Arial" w:hAnsi="Arial" w:cs="Arial"/>
          <w:sz w:val="22"/>
          <w:szCs w:val="22"/>
        </w:rPr>
      </w:pPr>
      <w:r w:rsidRPr="00746574">
        <w:rPr>
          <w:rFonts w:ascii="Arial" w:hAnsi="Arial" w:cs="Arial"/>
          <w:sz w:val="22"/>
          <w:szCs w:val="22"/>
        </w:rPr>
        <w:t xml:space="preserve">During the school day, mobile phones are not available for unrestricted personal or social use. Students must follow staff instructions at all times regarding when phones must be out of sight, silent, </w:t>
      </w:r>
      <w:r w:rsidR="00067C41" w:rsidRPr="00746574">
        <w:rPr>
          <w:rFonts w:ascii="Arial" w:hAnsi="Arial" w:cs="Arial"/>
          <w:sz w:val="22"/>
          <w:szCs w:val="22"/>
        </w:rPr>
        <w:t xml:space="preserve">or </w:t>
      </w:r>
      <w:r w:rsidRPr="00746574">
        <w:rPr>
          <w:rFonts w:ascii="Arial" w:hAnsi="Arial" w:cs="Arial"/>
          <w:sz w:val="22"/>
          <w:szCs w:val="22"/>
        </w:rPr>
        <w:t>handed in.</w:t>
      </w:r>
    </w:p>
    <w:p w14:paraId="24E0EB9E" w14:textId="77777777" w:rsidR="00C807E3" w:rsidRPr="00746574" w:rsidRDefault="00C807E3" w:rsidP="00C807E3">
      <w:pPr>
        <w:pStyle w:val="NoSpacing"/>
        <w:rPr>
          <w:rFonts w:ascii="Arial" w:hAnsi="Arial" w:cs="Arial"/>
          <w:sz w:val="22"/>
          <w:szCs w:val="22"/>
        </w:rPr>
      </w:pPr>
    </w:p>
    <w:p w14:paraId="2FEABFB9" w14:textId="63BBC7BD" w:rsidR="003D54F0" w:rsidRPr="00746574" w:rsidRDefault="00C807E3" w:rsidP="00C807E3">
      <w:pPr>
        <w:pStyle w:val="NoSpacing"/>
        <w:rPr>
          <w:rFonts w:ascii="Arial" w:hAnsi="Arial" w:cs="Arial"/>
          <w:sz w:val="22"/>
          <w:szCs w:val="22"/>
        </w:rPr>
      </w:pPr>
      <w:r w:rsidRPr="00746574">
        <w:rPr>
          <w:rFonts w:ascii="Arial" w:hAnsi="Arial" w:cs="Arial"/>
          <w:sz w:val="22"/>
          <w:szCs w:val="22"/>
        </w:rPr>
        <w:t>Detailed rules on when phones may and may not be used are set out in section 6.</w:t>
      </w:r>
    </w:p>
    <w:p w14:paraId="3AC76A51" w14:textId="77777777" w:rsidR="00C807E3" w:rsidRPr="00746574" w:rsidRDefault="00C807E3" w:rsidP="00C807E3">
      <w:pPr>
        <w:pStyle w:val="NoSpacing"/>
        <w:rPr>
          <w:rFonts w:ascii="Arial" w:hAnsi="Arial" w:cs="Arial"/>
          <w:b/>
          <w:bCs/>
          <w:sz w:val="22"/>
          <w:szCs w:val="22"/>
        </w:rPr>
      </w:pPr>
    </w:p>
    <w:p w14:paraId="2A53DAEE" w14:textId="77777777" w:rsidR="00067C41" w:rsidRPr="00746574" w:rsidRDefault="00067C41">
      <w:pPr>
        <w:rPr>
          <w:rFonts w:ascii="Arial" w:hAnsi="Arial" w:cs="Arial"/>
          <w:b/>
          <w:bCs/>
          <w:sz w:val="22"/>
          <w:szCs w:val="22"/>
        </w:rPr>
      </w:pPr>
      <w:r w:rsidRPr="00746574">
        <w:rPr>
          <w:rFonts w:ascii="Arial" w:hAnsi="Arial" w:cs="Arial"/>
          <w:b/>
          <w:bCs/>
          <w:sz w:val="22"/>
          <w:szCs w:val="22"/>
        </w:rPr>
        <w:br w:type="page"/>
      </w:r>
    </w:p>
    <w:p w14:paraId="63490427" w14:textId="1D10D8A4" w:rsidR="00694C00" w:rsidRPr="00746574" w:rsidRDefault="00694C00" w:rsidP="00694C00">
      <w:pPr>
        <w:pStyle w:val="NoSpacing"/>
        <w:numPr>
          <w:ilvl w:val="0"/>
          <w:numId w:val="2"/>
        </w:numPr>
        <w:spacing w:after="240"/>
        <w:rPr>
          <w:rFonts w:ascii="Arial" w:hAnsi="Arial" w:cs="Arial"/>
          <w:sz w:val="22"/>
          <w:szCs w:val="22"/>
        </w:rPr>
      </w:pPr>
      <w:r w:rsidRPr="00746574">
        <w:rPr>
          <w:rFonts w:ascii="Arial" w:hAnsi="Arial" w:cs="Arial"/>
          <w:b/>
          <w:bCs/>
          <w:sz w:val="22"/>
          <w:szCs w:val="22"/>
        </w:rPr>
        <w:lastRenderedPageBreak/>
        <w:t>When mobile phones may</w:t>
      </w:r>
      <w:r w:rsidR="00A54536" w:rsidRPr="00746574">
        <w:rPr>
          <w:rFonts w:ascii="Arial" w:hAnsi="Arial" w:cs="Arial"/>
          <w:b/>
          <w:bCs/>
          <w:sz w:val="22"/>
          <w:szCs w:val="22"/>
        </w:rPr>
        <w:t xml:space="preserve"> not</w:t>
      </w:r>
      <w:r w:rsidRPr="00746574">
        <w:rPr>
          <w:rFonts w:ascii="Arial" w:hAnsi="Arial" w:cs="Arial"/>
          <w:b/>
          <w:bCs/>
          <w:sz w:val="22"/>
          <w:szCs w:val="22"/>
        </w:rPr>
        <w:t xml:space="preserve"> and may be used</w:t>
      </w:r>
    </w:p>
    <w:p w14:paraId="2BCE99C6" w14:textId="04E59477" w:rsidR="00694C00" w:rsidRPr="00746574" w:rsidRDefault="00694C00" w:rsidP="00694C00">
      <w:pPr>
        <w:pStyle w:val="NoSpacing"/>
        <w:rPr>
          <w:rFonts w:ascii="Arial" w:hAnsi="Arial" w:cs="Arial"/>
          <w:sz w:val="22"/>
          <w:szCs w:val="22"/>
        </w:rPr>
      </w:pPr>
      <w:r w:rsidRPr="00746574">
        <w:rPr>
          <w:rFonts w:ascii="Arial" w:hAnsi="Arial" w:cs="Arial"/>
          <w:sz w:val="22"/>
          <w:szCs w:val="22"/>
        </w:rPr>
        <w:t xml:space="preserve">Students </w:t>
      </w:r>
      <w:r w:rsidRPr="00746574">
        <w:rPr>
          <w:rFonts w:ascii="Arial" w:hAnsi="Arial" w:cs="Arial"/>
          <w:b/>
          <w:bCs/>
          <w:sz w:val="22"/>
          <w:szCs w:val="22"/>
        </w:rPr>
        <w:t xml:space="preserve">must not use mobile phones </w:t>
      </w:r>
      <w:r w:rsidRPr="00746574">
        <w:rPr>
          <w:rFonts w:ascii="Arial" w:hAnsi="Arial" w:cs="Arial"/>
          <w:sz w:val="22"/>
          <w:szCs w:val="22"/>
        </w:rPr>
        <w:t>in the following circumstances unless specifically authorised by a member of staff:</w:t>
      </w:r>
    </w:p>
    <w:p w14:paraId="2FEE0A70" w14:textId="77777777" w:rsidR="00694C00" w:rsidRPr="00746574" w:rsidRDefault="00694C00" w:rsidP="00694C00">
      <w:pPr>
        <w:pStyle w:val="NoSpacing"/>
        <w:numPr>
          <w:ilvl w:val="0"/>
          <w:numId w:val="26"/>
        </w:numPr>
        <w:rPr>
          <w:rFonts w:ascii="Arial" w:hAnsi="Arial" w:cs="Arial"/>
          <w:sz w:val="22"/>
          <w:szCs w:val="22"/>
        </w:rPr>
      </w:pPr>
      <w:r w:rsidRPr="00746574">
        <w:rPr>
          <w:rFonts w:ascii="Arial" w:hAnsi="Arial" w:cs="Arial"/>
          <w:sz w:val="22"/>
          <w:szCs w:val="22"/>
        </w:rPr>
        <w:t>during lessons, Enigma, supervised activities or supervised study, except for approved use</w:t>
      </w:r>
    </w:p>
    <w:p w14:paraId="5A1330EE" w14:textId="77777777" w:rsidR="00694C00" w:rsidRPr="00746574" w:rsidRDefault="00694C00" w:rsidP="00694C00">
      <w:pPr>
        <w:pStyle w:val="NoSpacing"/>
        <w:numPr>
          <w:ilvl w:val="0"/>
          <w:numId w:val="26"/>
        </w:numPr>
        <w:rPr>
          <w:rFonts w:ascii="Arial" w:hAnsi="Arial" w:cs="Arial"/>
          <w:sz w:val="22"/>
          <w:szCs w:val="22"/>
        </w:rPr>
      </w:pPr>
      <w:r w:rsidRPr="00746574">
        <w:rPr>
          <w:rFonts w:ascii="Arial" w:hAnsi="Arial" w:cs="Arial"/>
          <w:sz w:val="22"/>
          <w:szCs w:val="22"/>
        </w:rPr>
        <w:t>in any area where staff have instructed that phones must be out of sight</w:t>
      </w:r>
    </w:p>
    <w:p w14:paraId="01D14C8E" w14:textId="77777777" w:rsidR="00332400" w:rsidRPr="00746574" w:rsidRDefault="00332400" w:rsidP="00694C00">
      <w:pPr>
        <w:pStyle w:val="NoSpacing"/>
        <w:numPr>
          <w:ilvl w:val="0"/>
          <w:numId w:val="26"/>
        </w:numPr>
        <w:rPr>
          <w:rFonts w:ascii="Arial" w:hAnsi="Arial" w:cs="Arial"/>
          <w:sz w:val="22"/>
          <w:szCs w:val="22"/>
        </w:rPr>
      </w:pPr>
      <w:r w:rsidRPr="00746574">
        <w:rPr>
          <w:rFonts w:ascii="Arial" w:hAnsi="Arial" w:cs="Arial"/>
          <w:sz w:val="22"/>
          <w:szCs w:val="22"/>
        </w:rPr>
        <w:t>while moving around the School site during the teaching day, where staff have instructed that phones must be out of sight or where use would undermine supervision or behaviour expectations</w:t>
      </w:r>
    </w:p>
    <w:p w14:paraId="6758DB7F" w14:textId="2CDBA839" w:rsidR="00694C00" w:rsidRPr="00746574" w:rsidRDefault="00694C00" w:rsidP="00694C00">
      <w:pPr>
        <w:pStyle w:val="NoSpacing"/>
        <w:numPr>
          <w:ilvl w:val="0"/>
          <w:numId w:val="26"/>
        </w:numPr>
        <w:rPr>
          <w:rFonts w:ascii="Arial" w:hAnsi="Arial" w:cs="Arial"/>
          <w:sz w:val="22"/>
          <w:szCs w:val="22"/>
        </w:rPr>
      </w:pPr>
      <w:r w:rsidRPr="00746574">
        <w:rPr>
          <w:rFonts w:ascii="Arial" w:hAnsi="Arial" w:cs="Arial"/>
          <w:sz w:val="22"/>
          <w:szCs w:val="22"/>
        </w:rPr>
        <w:t>in toilets, changing areas, medical spaces, or any place where privacy is expected</w:t>
      </w:r>
    </w:p>
    <w:p w14:paraId="0686FAC7" w14:textId="3C5F3945" w:rsidR="00B012FE" w:rsidRPr="00746574" w:rsidRDefault="00B012FE" w:rsidP="00B012FE">
      <w:pPr>
        <w:pStyle w:val="NoSpacing"/>
        <w:numPr>
          <w:ilvl w:val="0"/>
          <w:numId w:val="26"/>
        </w:numPr>
        <w:rPr>
          <w:rFonts w:ascii="Arial" w:hAnsi="Arial" w:cs="Arial"/>
          <w:sz w:val="22"/>
          <w:szCs w:val="22"/>
        </w:rPr>
      </w:pPr>
      <w:r w:rsidRPr="00746574">
        <w:rPr>
          <w:rFonts w:ascii="Arial" w:hAnsi="Arial" w:cs="Arial"/>
          <w:sz w:val="22"/>
          <w:szCs w:val="22"/>
        </w:rPr>
        <w:t>in the Dining Room</w:t>
      </w:r>
      <w:r w:rsidR="00DE203E">
        <w:rPr>
          <w:rFonts w:ascii="Arial" w:hAnsi="Arial" w:cs="Arial"/>
          <w:sz w:val="22"/>
          <w:szCs w:val="22"/>
        </w:rPr>
        <w:t xml:space="preserve"> during</w:t>
      </w:r>
      <w:r w:rsidRPr="00746574">
        <w:rPr>
          <w:rFonts w:ascii="Arial" w:hAnsi="Arial" w:cs="Arial"/>
          <w:sz w:val="22"/>
          <w:szCs w:val="22"/>
        </w:rPr>
        <w:t xml:space="preserve"> breakfast, lunch and supper </w:t>
      </w:r>
      <w:r w:rsidR="00DE203E">
        <w:rPr>
          <w:rFonts w:ascii="Arial" w:hAnsi="Arial" w:cs="Arial"/>
          <w:sz w:val="22"/>
          <w:szCs w:val="22"/>
        </w:rPr>
        <w:t>service</w:t>
      </w:r>
    </w:p>
    <w:p w14:paraId="56E98D26" w14:textId="77777777" w:rsidR="00694C00" w:rsidRPr="00746574" w:rsidRDefault="00694C00" w:rsidP="00694C00">
      <w:pPr>
        <w:pStyle w:val="NoSpacing"/>
        <w:numPr>
          <w:ilvl w:val="0"/>
          <w:numId w:val="26"/>
        </w:numPr>
        <w:rPr>
          <w:rFonts w:ascii="Arial" w:hAnsi="Arial" w:cs="Arial"/>
          <w:sz w:val="22"/>
          <w:szCs w:val="22"/>
        </w:rPr>
      </w:pPr>
      <w:r w:rsidRPr="00746574">
        <w:rPr>
          <w:rFonts w:ascii="Arial" w:hAnsi="Arial" w:cs="Arial"/>
          <w:sz w:val="22"/>
          <w:szCs w:val="22"/>
        </w:rPr>
        <w:t>in examinations or assessment settings, except where expressly permitted</w:t>
      </w:r>
    </w:p>
    <w:p w14:paraId="58D8C7DD" w14:textId="77777777" w:rsidR="00694C00" w:rsidRPr="00746574" w:rsidRDefault="00694C00" w:rsidP="00694C00">
      <w:pPr>
        <w:pStyle w:val="NoSpacing"/>
        <w:numPr>
          <w:ilvl w:val="0"/>
          <w:numId w:val="26"/>
        </w:numPr>
        <w:rPr>
          <w:rFonts w:ascii="Arial" w:hAnsi="Arial" w:cs="Arial"/>
          <w:sz w:val="22"/>
          <w:szCs w:val="22"/>
        </w:rPr>
      </w:pPr>
      <w:r w:rsidRPr="00746574">
        <w:rPr>
          <w:rFonts w:ascii="Arial" w:hAnsi="Arial" w:cs="Arial"/>
          <w:sz w:val="22"/>
          <w:szCs w:val="22"/>
        </w:rPr>
        <w:t>on trips, visits, performances or at venues where staff or the venue prohibit use</w:t>
      </w:r>
    </w:p>
    <w:p w14:paraId="0F785A0E" w14:textId="77777777" w:rsidR="00694C00" w:rsidRPr="00746574" w:rsidRDefault="00694C00" w:rsidP="00694C00">
      <w:pPr>
        <w:pStyle w:val="NoSpacing"/>
        <w:numPr>
          <w:ilvl w:val="0"/>
          <w:numId w:val="26"/>
        </w:numPr>
        <w:rPr>
          <w:rFonts w:ascii="Arial" w:hAnsi="Arial" w:cs="Arial"/>
          <w:sz w:val="22"/>
          <w:szCs w:val="22"/>
        </w:rPr>
      </w:pPr>
      <w:r w:rsidRPr="00746574">
        <w:rPr>
          <w:rFonts w:ascii="Arial" w:hAnsi="Arial" w:cs="Arial"/>
          <w:sz w:val="22"/>
          <w:szCs w:val="22"/>
        </w:rPr>
        <w:t>in any way that disrupts learning, supervision, safeguarding, wellbeing or the School community</w:t>
      </w:r>
    </w:p>
    <w:p w14:paraId="54DA65C4" w14:textId="77777777" w:rsidR="00A54536" w:rsidRPr="00746574" w:rsidRDefault="00A54536" w:rsidP="00A54536">
      <w:pPr>
        <w:pStyle w:val="NoSpacing"/>
        <w:rPr>
          <w:rFonts w:ascii="Arial" w:hAnsi="Arial" w:cs="Arial"/>
          <w:sz w:val="22"/>
          <w:szCs w:val="22"/>
        </w:rPr>
      </w:pPr>
    </w:p>
    <w:p w14:paraId="3B6F7358" w14:textId="0F46888F" w:rsidR="005F7201" w:rsidRPr="00746574" w:rsidRDefault="005F7201" w:rsidP="005F7201">
      <w:pPr>
        <w:pStyle w:val="NoSpacing"/>
        <w:rPr>
          <w:rFonts w:ascii="Arial" w:hAnsi="Arial" w:cs="Arial"/>
          <w:sz w:val="22"/>
          <w:szCs w:val="22"/>
        </w:rPr>
      </w:pPr>
      <w:r w:rsidRPr="00746574">
        <w:rPr>
          <w:rFonts w:ascii="Arial" w:hAnsi="Arial" w:cs="Arial"/>
          <w:sz w:val="22"/>
          <w:szCs w:val="22"/>
        </w:rPr>
        <w:t>Students of compulsory school age must not use mobile phones during the school day unless specifically authorised by a member of staff for an educational, medical, safeguarding or other exceptional reason.</w:t>
      </w:r>
    </w:p>
    <w:p w14:paraId="0D404AD4" w14:textId="77777777" w:rsidR="005F7201" w:rsidRPr="00746574" w:rsidRDefault="005F7201" w:rsidP="005F7201">
      <w:pPr>
        <w:pStyle w:val="NoSpacing"/>
        <w:rPr>
          <w:rFonts w:ascii="Arial" w:hAnsi="Arial" w:cs="Arial"/>
          <w:sz w:val="22"/>
          <w:szCs w:val="22"/>
        </w:rPr>
      </w:pPr>
    </w:p>
    <w:p w14:paraId="2D9EED00" w14:textId="77777777" w:rsidR="00067C41" w:rsidRPr="00746574" w:rsidRDefault="00067C41" w:rsidP="00067C41">
      <w:pPr>
        <w:pStyle w:val="NoSpacing"/>
        <w:rPr>
          <w:rFonts w:ascii="Arial" w:hAnsi="Arial" w:cs="Arial"/>
          <w:sz w:val="22"/>
          <w:szCs w:val="22"/>
        </w:rPr>
      </w:pPr>
      <w:r w:rsidRPr="00746574">
        <w:rPr>
          <w:rFonts w:ascii="Arial" w:hAnsi="Arial" w:cs="Arial"/>
          <w:sz w:val="22"/>
          <w:szCs w:val="22"/>
        </w:rPr>
        <w:t>For A1 and A2 students, any access to mobile phones during the school day is by exception only and must remain limited, appropriate and consistent with the School’s phone-free by default approach.</w:t>
      </w:r>
    </w:p>
    <w:p w14:paraId="5BF38DA5" w14:textId="77777777" w:rsidR="00067C41" w:rsidRPr="00746574" w:rsidRDefault="00067C41" w:rsidP="00067C41">
      <w:pPr>
        <w:pStyle w:val="NoSpacing"/>
        <w:rPr>
          <w:rFonts w:ascii="Arial" w:hAnsi="Arial" w:cs="Arial"/>
          <w:sz w:val="22"/>
          <w:szCs w:val="22"/>
        </w:rPr>
      </w:pPr>
    </w:p>
    <w:p w14:paraId="44F6F037" w14:textId="2105C818" w:rsidR="00067C41" w:rsidRPr="00746574" w:rsidRDefault="00067C41" w:rsidP="00067C41">
      <w:pPr>
        <w:pStyle w:val="NoSpacing"/>
        <w:rPr>
          <w:rFonts w:ascii="Arial" w:hAnsi="Arial" w:cs="Arial"/>
          <w:sz w:val="22"/>
          <w:szCs w:val="22"/>
        </w:rPr>
      </w:pPr>
      <w:r w:rsidRPr="00746574">
        <w:rPr>
          <w:rFonts w:ascii="Arial" w:hAnsi="Arial" w:cs="Arial"/>
          <w:sz w:val="22"/>
          <w:szCs w:val="22"/>
        </w:rPr>
        <w:t>Between 8.45 am and 6.00 pm, A1 and A2 students must keep mobile phones silent and out of sight except where use is permitted by this policy or specifically authorised by staff.</w:t>
      </w:r>
    </w:p>
    <w:p w14:paraId="44A49066" w14:textId="77777777" w:rsidR="00067C41" w:rsidRPr="00746574" w:rsidRDefault="00067C41" w:rsidP="00067C41">
      <w:pPr>
        <w:pStyle w:val="NoSpacing"/>
        <w:rPr>
          <w:rFonts w:ascii="Arial" w:hAnsi="Arial" w:cs="Arial"/>
          <w:sz w:val="22"/>
          <w:szCs w:val="22"/>
        </w:rPr>
      </w:pPr>
    </w:p>
    <w:p w14:paraId="506A584E" w14:textId="2416427D" w:rsidR="00067C41" w:rsidRPr="00746574" w:rsidRDefault="00067C41" w:rsidP="00067C41">
      <w:pPr>
        <w:pStyle w:val="NoSpacing"/>
        <w:rPr>
          <w:rFonts w:ascii="Arial" w:hAnsi="Arial" w:cs="Arial"/>
          <w:sz w:val="22"/>
          <w:szCs w:val="22"/>
        </w:rPr>
      </w:pPr>
      <w:r w:rsidRPr="00746574">
        <w:rPr>
          <w:rFonts w:ascii="Arial" w:hAnsi="Arial" w:cs="Arial"/>
          <w:sz w:val="22"/>
          <w:szCs w:val="22"/>
        </w:rPr>
        <w:t>Limited personal use by A1 and A2 students may be permitted during breaktimes and lunchtime in student common room areas and outdoor social spaces, subject to staff direction. Where spaces are shared with younger students, or where use would undermine supervision, behaviour, wellbeing or the School’s expectations for compulsory school age students, staff may require phones to remain out of sight and not in use.</w:t>
      </w:r>
    </w:p>
    <w:p w14:paraId="7615200F" w14:textId="77777777" w:rsidR="00067C41" w:rsidRPr="00746574" w:rsidRDefault="00067C41" w:rsidP="00067C41">
      <w:pPr>
        <w:pStyle w:val="NoSpacing"/>
        <w:rPr>
          <w:rFonts w:ascii="Arial" w:hAnsi="Arial" w:cs="Arial"/>
          <w:sz w:val="22"/>
          <w:szCs w:val="22"/>
        </w:rPr>
      </w:pPr>
    </w:p>
    <w:p w14:paraId="1ACA7883" w14:textId="05018AE8" w:rsidR="00067C41" w:rsidRPr="00746574" w:rsidRDefault="00067C41" w:rsidP="00067C41">
      <w:pPr>
        <w:pStyle w:val="NoSpacing"/>
        <w:rPr>
          <w:rFonts w:ascii="Arial" w:hAnsi="Arial" w:cs="Arial"/>
          <w:sz w:val="22"/>
          <w:szCs w:val="22"/>
        </w:rPr>
      </w:pPr>
      <w:r w:rsidRPr="00746574">
        <w:rPr>
          <w:rFonts w:ascii="Arial" w:hAnsi="Arial" w:cs="Arial"/>
          <w:sz w:val="22"/>
          <w:szCs w:val="22"/>
        </w:rPr>
        <w:t>Any use of a phone must remain appropriate and must not interfere with learning, study, pastoral expectations, supervision or the wellbeing of others.</w:t>
      </w:r>
    </w:p>
    <w:p w14:paraId="5E8B4617" w14:textId="77777777" w:rsidR="00067C41" w:rsidRPr="00746574" w:rsidRDefault="00067C41" w:rsidP="00067C41">
      <w:pPr>
        <w:pStyle w:val="NoSpacing"/>
        <w:rPr>
          <w:rFonts w:ascii="Arial" w:hAnsi="Arial" w:cs="Arial"/>
          <w:sz w:val="22"/>
          <w:szCs w:val="22"/>
        </w:rPr>
      </w:pPr>
    </w:p>
    <w:p w14:paraId="647DFAB3" w14:textId="70641BAD" w:rsidR="00067C41" w:rsidRPr="00746574" w:rsidRDefault="00067C41" w:rsidP="00067C41">
      <w:pPr>
        <w:pStyle w:val="NoSpacing"/>
        <w:rPr>
          <w:rFonts w:ascii="Arial" w:hAnsi="Arial" w:cs="Arial"/>
          <w:sz w:val="22"/>
          <w:szCs w:val="22"/>
        </w:rPr>
      </w:pPr>
      <w:r w:rsidRPr="00746574">
        <w:rPr>
          <w:rFonts w:ascii="Arial" w:hAnsi="Arial" w:cs="Arial"/>
          <w:sz w:val="22"/>
          <w:szCs w:val="22"/>
        </w:rPr>
        <w:t>Staff may confiscate mobile phones that are used at the wrong time, in the wrong place, or in a way that breaches this policy. Repeated misuse will be dealt with in accordance with the School’s behaviour procedures.</w:t>
      </w:r>
    </w:p>
    <w:p w14:paraId="1F2E5A07" w14:textId="77777777" w:rsidR="00694C00" w:rsidRPr="00746574" w:rsidRDefault="00694C00" w:rsidP="00145097">
      <w:pPr>
        <w:pStyle w:val="NoSpacing"/>
        <w:rPr>
          <w:rFonts w:ascii="Arial" w:hAnsi="Arial" w:cs="Arial"/>
          <w:sz w:val="22"/>
          <w:szCs w:val="22"/>
        </w:rPr>
      </w:pPr>
    </w:p>
    <w:p w14:paraId="06EDFB44" w14:textId="48293D44" w:rsidR="003D54F0" w:rsidRPr="00746574" w:rsidRDefault="003D54F0" w:rsidP="003D54F0">
      <w:pPr>
        <w:pStyle w:val="NoSpacing"/>
        <w:numPr>
          <w:ilvl w:val="0"/>
          <w:numId w:val="2"/>
        </w:numPr>
        <w:spacing w:after="240"/>
        <w:rPr>
          <w:rFonts w:ascii="Arial" w:hAnsi="Arial" w:cs="Arial"/>
          <w:sz w:val="22"/>
          <w:szCs w:val="22"/>
        </w:rPr>
      </w:pPr>
      <w:r w:rsidRPr="00746574">
        <w:rPr>
          <w:rFonts w:ascii="Arial" w:hAnsi="Arial" w:cs="Arial"/>
          <w:b/>
          <w:bCs/>
          <w:sz w:val="22"/>
          <w:szCs w:val="22"/>
        </w:rPr>
        <w:t>Use in lessons, Enigma and Supervised Activities</w:t>
      </w:r>
    </w:p>
    <w:p w14:paraId="3FAC13FC" w14:textId="08FA5726" w:rsidR="003D54F0" w:rsidRPr="00746574" w:rsidRDefault="003D54F0" w:rsidP="003D54F0">
      <w:pPr>
        <w:pStyle w:val="NoSpacing"/>
        <w:spacing w:after="240"/>
        <w:rPr>
          <w:rFonts w:ascii="Arial" w:hAnsi="Arial" w:cs="Arial"/>
          <w:sz w:val="22"/>
          <w:szCs w:val="22"/>
        </w:rPr>
      </w:pPr>
      <w:r w:rsidRPr="00746574">
        <w:rPr>
          <w:rFonts w:ascii="Arial" w:hAnsi="Arial" w:cs="Arial"/>
          <w:sz w:val="22"/>
          <w:szCs w:val="22"/>
        </w:rPr>
        <w:t>Mobile phones must not be used in lessons, Enigma, supervised activities or supervised study unless a member of staff has specifically authorised their use.</w:t>
      </w:r>
    </w:p>
    <w:p w14:paraId="47877FBD" w14:textId="77777777" w:rsidR="003D54F0" w:rsidRPr="00746574" w:rsidRDefault="003D54F0" w:rsidP="003D54F0">
      <w:pPr>
        <w:pStyle w:val="NoSpacing"/>
        <w:rPr>
          <w:rFonts w:ascii="Arial" w:hAnsi="Arial" w:cs="Arial"/>
          <w:sz w:val="22"/>
          <w:szCs w:val="22"/>
        </w:rPr>
      </w:pPr>
      <w:r w:rsidRPr="00746574">
        <w:rPr>
          <w:rFonts w:ascii="Arial" w:hAnsi="Arial" w:cs="Arial"/>
          <w:sz w:val="22"/>
          <w:szCs w:val="22"/>
        </w:rPr>
        <w:t>Authorised use may include, but is not limited to:</w:t>
      </w:r>
    </w:p>
    <w:p w14:paraId="343C63A8" w14:textId="77777777" w:rsidR="003D54F0" w:rsidRPr="00746574" w:rsidRDefault="003D54F0" w:rsidP="003D54F0">
      <w:pPr>
        <w:pStyle w:val="NoSpacing"/>
        <w:numPr>
          <w:ilvl w:val="0"/>
          <w:numId w:val="18"/>
        </w:numPr>
        <w:rPr>
          <w:rFonts w:ascii="Arial" w:hAnsi="Arial" w:cs="Arial"/>
          <w:sz w:val="22"/>
          <w:szCs w:val="22"/>
        </w:rPr>
      </w:pPr>
      <w:r w:rsidRPr="00746574">
        <w:rPr>
          <w:rFonts w:ascii="Arial" w:hAnsi="Arial" w:cs="Arial"/>
          <w:sz w:val="22"/>
          <w:szCs w:val="22"/>
        </w:rPr>
        <w:t>accessing Teams or other school communication systems</w:t>
      </w:r>
    </w:p>
    <w:p w14:paraId="0BC7F063" w14:textId="77777777" w:rsidR="003D54F0" w:rsidRPr="00746574" w:rsidRDefault="003D54F0" w:rsidP="003D54F0">
      <w:pPr>
        <w:pStyle w:val="NoSpacing"/>
        <w:numPr>
          <w:ilvl w:val="0"/>
          <w:numId w:val="18"/>
        </w:numPr>
        <w:rPr>
          <w:rFonts w:ascii="Arial" w:hAnsi="Arial" w:cs="Arial"/>
          <w:sz w:val="22"/>
          <w:szCs w:val="22"/>
        </w:rPr>
      </w:pPr>
      <w:r w:rsidRPr="00746574">
        <w:rPr>
          <w:rFonts w:ascii="Arial" w:hAnsi="Arial" w:cs="Arial"/>
          <w:sz w:val="22"/>
          <w:szCs w:val="22"/>
        </w:rPr>
        <w:t>accessing learning platforms or digital resources</w:t>
      </w:r>
    </w:p>
    <w:p w14:paraId="105DBCF7" w14:textId="77777777" w:rsidR="003D54F0" w:rsidRPr="00746574" w:rsidRDefault="003D54F0" w:rsidP="003D54F0">
      <w:pPr>
        <w:pStyle w:val="NoSpacing"/>
        <w:numPr>
          <w:ilvl w:val="0"/>
          <w:numId w:val="18"/>
        </w:numPr>
        <w:rPr>
          <w:rFonts w:ascii="Arial" w:hAnsi="Arial" w:cs="Arial"/>
          <w:sz w:val="22"/>
          <w:szCs w:val="22"/>
        </w:rPr>
      </w:pPr>
      <w:r w:rsidRPr="00746574">
        <w:rPr>
          <w:rFonts w:ascii="Arial" w:hAnsi="Arial" w:cs="Arial"/>
          <w:sz w:val="22"/>
          <w:szCs w:val="22"/>
        </w:rPr>
        <w:t>research related to the lesson</w:t>
      </w:r>
    </w:p>
    <w:p w14:paraId="77270FA4" w14:textId="77777777" w:rsidR="003D54F0" w:rsidRPr="00746574" w:rsidRDefault="003D54F0" w:rsidP="003D54F0">
      <w:pPr>
        <w:pStyle w:val="NoSpacing"/>
        <w:numPr>
          <w:ilvl w:val="0"/>
          <w:numId w:val="18"/>
        </w:numPr>
        <w:rPr>
          <w:rFonts w:ascii="Arial" w:hAnsi="Arial" w:cs="Arial"/>
          <w:sz w:val="22"/>
          <w:szCs w:val="22"/>
        </w:rPr>
      </w:pPr>
      <w:r w:rsidRPr="00746574">
        <w:rPr>
          <w:rFonts w:ascii="Arial" w:hAnsi="Arial" w:cs="Arial"/>
          <w:sz w:val="22"/>
          <w:szCs w:val="22"/>
        </w:rPr>
        <w:t>photography or filming for approved educational purposes</w:t>
      </w:r>
    </w:p>
    <w:p w14:paraId="30900475" w14:textId="77777777" w:rsidR="003D54F0" w:rsidRPr="00746574" w:rsidRDefault="003D54F0" w:rsidP="003D54F0">
      <w:pPr>
        <w:pStyle w:val="NoSpacing"/>
        <w:numPr>
          <w:ilvl w:val="0"/>
          <w:numId w:val="18"/>
        </w:numPr>
        <w:rPr>
          <w:rFonts w:ascii="Arial" w:hAnsi="Arial" w:cs="Arial"/>
          <w:sz w:val="22"/>
          <w:szCs w:val="22"/>
        </w:rPr>
      </w:pPr>
      <w:r w:rsidRPr="00746574">
        <w:rPr>
          <w:rFonts w:ascii="Arial" w:hAnsi="Arial" w:cs="Arial"/>
          <w:sz w:val="22"/>
          <w:szCs w:val="22"/>
        </w:rPr>
        <w:t>recording rehearsal, performance, movement or practical work for review</w:t>
      </w:r>
    </w:p>
    <w:p w14:paraId="2007DC57" w14:textId="77777777" w:rsidR="003D54F0" w:rsidRPr="00746574" w:rsidRDefault="003D54F0" w:rsidP="003D54F0">
      <w:pPr>
        <w:pStyle w:val="NoSpacing"/>
        <w:numPr>
          <w:ilvl w:val="0"/>
          <w:numId w:val="18"/>
        </w:numPr>
        <w:rPr>
          <w:rFonts w:ascii="Arial" w:hAnsi="Arial" w:cs="Arial"/>
          <w:sz w:val="22"/>
          <w:szCs w:val="22"/>
        </w:rPr>
      </w:pPr>
      <w:r w:rsidRPr="00746574">
        <w:rPr>
          <w:rFonts w:ascii="Arial" w:hAnsi="Arial" w:cs="Arial"/>
          <w:sz w:val="22"/>
          <w:szCs w:val="22"/>
        </w:rPr>
        <w:t>submitting work where instructed by staff</w:t>
      </w:r>
    </w:p>
    <w:p w14:paraId="689CB54B" w14:textId="77777777" w:rsidR="003D54F0" w:rsidRPr="00746574" w:rsidRDefault="003D54F0" w:rsidP="003D54F0">
      <w:pPr>
        <w:pStyle w:val="NoSpacing"/>
        <w:numPr>
          <w:ilvl w:val="0"/>
          <w:numId w:val="18"/>
        </w:numPr>
        <w:rPr>
          <w:rFonts w:ascii="Arial" w:hAnsi="Arial" w:cs="Arial"/>
          <w:sz w:val="22"/>
          <w:szCs w:val="22"/>
        </w:rPr>
      </w:pPr>
      <w:r w:rsidRPr="00746574">
        <w:rPr>
          <w:rFonts w:ascii="Arial" w:hAnsi="Arial" w:cs="Arial"/>
          <w:sz w:val="22"/>
          <w:szCs w:val="22"/>
        </w:rPr>
        <w:t>other subject-specific tasks authorised by the teacher</w:t>
      </w:r>
    </w:p>
    <w:p w14:paraId="3E3236BB" w14:textId="77777777" w:rsidR="003D54F0" w:rsidRPr="00746574" w:rsidRDefault="003D54F0" w:rsidP="003D54F0">
      <w:pPr>
        <w:pStyle w:val="NoSpacing"/>
        <w:rPr>
          <w:rFonts w:ascii="Arial" w:hAnsi="Arial" w:cs="Arial"/>
          <w:sz w:val="22"/>
          <w:szCs w:val="22"/>
        </w:rPr>
      </w:pPr>
    </w:p>
    <w:p w14:paraId="5EE3E738" w14:textId="68EC0A7A" w:rsidR="003D54F0" w:rsidRPr="00746574" w:rsidRDefault="003D54F0" w:rsidP="003D54F0">
      <w:pPr>
        <w:pStyle w:val="NoSpacing"/>
        <w:rPr>
          <w:rFonts w:ascii="Arial" w:hAnsi="Arial" w:cs="Arial"/>
          <w:sz w:val="22"/>
          <w:szCs w:val="22"/>
        </w:rPr>
      </w:pPr>
      <w:r w:rsidRPr="00746574">
        <w:rPr>
          <w:rFonts w:ascii="Arial" w:hAnsi="Arial" w:cs="Arial"/>
          <w:sz w:val="22"/>
          <w:szCs w:val="22"/>
        </w:rPr>
        <w:t xml:space="preserve">Teachers and activity leaders may require students to place phones in a designated location, such as a </w:t>
      </w:r>
      <w:r w:rsidR="00170B6A">
        <w:rPr>
          <w:rFonts w:ascii="Arial" w:hAnsi="Arial" w:cs="Arial"/>
          <w:sz w:val="22"/>
          <w:szCs w:val="22"/>
        </w:rPr>
        <w:t>box</w:t>
      </w:r>
      <w:r w:rsidRPr="00746574">
        <w:rPr>
          <w:rFonts w:ascii="Arial" w:hAnsi="Arial" w:cs="Arial"/>
          <w:sz w:val="22"/>
          <w:szCs w:val="22"/>
        </w:rPr>
        <w:t>, for the duration of a lesson or activity.</w:t>
      </w:r>
    </w:p>
    <w:p w14:paraId="3BACE380" w14:textId="77777777" w:rsidR="003D54F0" w:rsidRPr="00746574" w:rsidRDefault="003D54F0" w:rsidP="003D54F0">
      <w:pPr>
        <w:pStyle w:val="NoSpacing"/>
        <w:rPr>
          <w:rFonts w:ascii="Arial" w:hAnsi="Arial" w:cs="Arial"/>
          <w:sz w:val="22"/>
          <w:szCs w:val="22"/>
        </w:rPr>
      </w:pPr>
    </w:p>
    <w:p w14:paraId="682A3B8A" w14:textId="77777777" w:rsidR="003D54F0" w:rsidRPr="00746574" w:rsidRDefault="003D54F0" w:rsidP="003D54F0">
      <w:pPr>
        <w:pStyle w:val="NoSpacing"/>
        <w:rPr>
          <w:rFonts w:ascii="Arial" w:hAnsi="Arial" w:cs="Arial"/>
          <w:sz w:val="22"/>
          <w:szCs w:val="22"/>
        </w:rPr>
      </w:pPr>
      <w:r w:rsidRPr="00746574">
        <w:rPr>
          <w:rFonts w:ascii="Arial" w:hAnsi="Arial" w:cs="Arial"/>
          <w:sz w:val="22"/>
          <w:szCs w:val="22"/>
        </w:rPr>
        <w:lastRenderedPageBreak/>
        <w:t>If a student needs to access their phone for any reason during a lesson or supervised session, they must seek permission from the member of staff in charge.</w:t>
      </w:r>
    </w:p>
    <w:p w14:paraId="0F366E5E" w14:textId="77777777" w:rsidR="00145097" w:rsidRPr="00746574" w:rsidRDefault="00145097" w:rsidP="00145097">
      <w:pPr>
        <w:pStyle w:val="NoSpacing"/>
        <w:rPr>
          <w:rFonts w:ascii="Arial" w:hAnsi="Arial" w:cs="Arial"/>
          <w:sz w:val="22"/>
          <w:szCs w:val="22"/>
        </w:rPr>
      </w:pPr>
    </w:p>
    <w:p w14:paraId="05AC0FAF" w14:textId="34E25915" w:rsidR="00924D3F" w:rsidRPr="00746574" w:rsidRDefault="00924D3F" w:rsidP="00924D3F">
      <w:pPr>
        <w:pStyle w:val="NoSpacing"/>
        <w:numPr>
          <w:ilvl w:val="0"/>
          <w:numId w:val="2"/>
        </w:numPr>
        <w:rPr>
          <w:rFonts w:ascii="Arial" w:hAnsi="Arial" w:cs="Arial"/>
          <w:b/>
          <w:bCs/>
          <w:sz w:val="22"/>
          <w:szCs w:val="22"/>
        </w:rPr>
      </w:pPr>
      <w:r w:rsidRPr="00746574">
        <w:rPr>
          <w:rFonts w:ascii="Arial" w:hAnsi="Arial" w:cs="Arial"/>
          <w:b/>
          <w:bCs/>
          <w:sz w:val="22"/>
          <w:szCs w:val="22"/>
        </w:rPr>
        <w:t>Photography, filming and creative work</w:t>
      </w:r>
    </w:p>
    <w:p w14:paraId="6FF3CB6B" w14:textId="356F30B3" w:rsidR="00924D3F" w:rsidRPr="00746574" w:rsidRDefault="00924D3F" w:rsidP="00924D3F">
      <w:pPr>
        <w:pStyle w:val="NoSpacing"/>
        <w:rPr>
          <w:rFonts w:ascii="Arial" w:hAnsi="Arial" w:cs="Arial"/>
          <w:sz w:val="22"/>
          <w:szCs w:val="22"/>
        </w:rPr>
      </w:pPr>
      <w:r w:rsidRPr="00746574">
        <w:rPr>
          <w:rFonts w:ascii="Arial" w:hAnsi="Arial" w:cs="Arial"/>
          <w:sz w:val="22"/>
          <w:szCs w:val="22"/>
        </w:rPr>
        <w:br/>
        <w:t>As a creative school, Hurtwood House recognises that mobile phones may be a useful tool in subjects such as theatre, dance, media and related disciplines. Students may be permitted to use phones to photograph, film or record work for educational purposes, coursework, rehearsal review, production development, or approved school content.</w:t>
      </w:r>
    </w:p>
    <w:p w14:paraId="55BF424B" w14:textId="77777777" w:rsidR="00924D3F" w:rsidRPr="00746574" w:rsidRDefault="00924D3F" w:rsidP="00924D3F">
      <w:pPr>
        <w:pStyle w:val="NoSpacing"/>
        <w:rPr>
          <w:rFonts w:ascii="Arial" w:hAnsi="Arial" w:cs="Arial"/>
          <w:sz w:val="22"/>
          <w:szCs w:val="22"/>
        </w:rPr>
      </w:pPr>
    </w:p>
    <w:p w14:paraId="76CFB8C9" w14:textId="77777777" w:rsidR="00924D3F" w:rsidRPr="00746574" w:rsidRDefault="00924D3F" w:rsidP="00924D3F">
      <w:pPr>
        <w:pStyle w:val="NoSpacing"/>
        <w:rPr>
          <w:rFonts w:ascii="Arial" w:hAnsi="Arial" w:cs="Arial"/>
          <w:sz w:val="22"/>
          <w:szCs w:val="22"/>
        </w:rPr>
      </w:pPr>
      <w:r w:rsidRPr="00746574">
        <w:rPr>
          <w:rFonts w:ascii="Arial" w:hAnsi="Arial" w:cs="Arial"/>
          <w:sz w:val="22"/>
          <w:szCs w:val="22"/>
        </w:rPr>
        <w:t>Any such use must be authorised by staff and carried out in accordance with the School’s safeguarding, acceptable use, data protection and behaviour expectations.</w:t>
      </w:r>
    </w:p>
    <w:p w14:paraId="49BADAB3" w14:textId="77777777" w:rsidR="00924D3F" w:rsidRPr="00746574" w:rsidRDefault="00924D3F" w:rsidP="00924D3F">
      <w:pPr>
        <w:pStyle w:val="NoSpacing"/>
        <w:rPr>
          <w:rFonts w:ascii="Arial" w:hAnsi="Arial" w:cs="Arial"/>
          <w:sz w:val="22"/>
          <w:szCs w:val="22"/>
        </w:rPr>
      </w:pPr>
    </w:p>
    <w:p w14:paraId="19F0ED09" w14:textId="77777777" w:rsidR="00924D3F" w:rsidRPr="00746574" w:rsidRDefault="00924D3F" w:rsidP="00924D3F">
      <w:pPr>
        <w:pStyle w:val="NoSpacing"/>
        <w:rPr>
          <w:rFonts w:ascii="Arial" w:hAnsi="Arial" w:cs="Arial"/>
          <w:sz w:val="22"/>
          <w:szCs w:val="22"/>
        </w:rPr>
      </w:pPr>
      <w:r w:rsidRPr="00746574">
        <w:rPr>
          <w:rFonts w:ascii="Arial" w:hAnsi="Arial" w:cs="Arial"/>
          <w:sz w:val="22"/>
          <w:szCs w:val="22"/>
        </w:rPr>
        <w:t>Students must not photograph, film or record another student, member of staff or visitor without permission. Images or recordings made for school purposes must not be misused, shared inappropriately or posted publicly without appropriate approval.</w:t>
      </w:r>
    </w:p>
    <w:p w14:paraId="5A8CE7E3" w14:textId="77777777" w:rsidR="00924D3F" w:rsidRPr="00746574" w:rsidRDefault="00924D3F" w:rsidP="00924D3F">
      <w:pPr>
        <w:pStyle w:val="NoSpacing"/>
        <w:rPr>
          <w:rFonts w:ascii="Arial" w:hAnsi="Arial" w:cs="Arial"/>
          <w:sz w:val="22"/>
          <w:szCs w:val="22"/>
        </w:rPr>
      </w:pPr>
    </w:p>
    <w:p w14:paraId="4AC2290B" w14:textId="77777777" w:rsidR="00924D3F" w:rsidRPr="00746574" w:rsidRDefault="00924D3F" w:rsidP="00924D3F">
      <w:pPr>
        <w:pStyle w:val="NoSpacing"/>
        <w:rPr>
          <w:rFonts w:ascii="Arial" w:hAnsi="Arial" w:cs="Arial"/>
          <w:sz w:val="22"/>
          <w:szCs w:val="22"/>
        </w:rPr>
      </w:pPr>
      <w:r w:rsidRPr="00746574">
        <w:rPr>
          <w:rFonts w:ascii="Arial" w:hAnsi="Arial" w:cs="Arial"/>
          <w:sz w:val="22"/>
          <w:szCs w:val="22"/>
        </w:rPr>
        <w:t>Mobile phones must never be used for photography or recording in toilets, changing areas, medical spaces, bedrooms where privacy is expected, or any other context where use would be inappropriate or intrusive.</w:t>
      </w:r>
    </w:p>
    <w:p w14:paraId="685685F9" w14:textId="77777777" w:rsidR="00924D3F" w:rsidRPr="00746574" w:rsidRDefault="00924D3F" w:rsidP="00924D3F">
      <w:pPr>
        <w:pStyle w:val="NoSpacing"/>
        <w:rPr>
          <w:rFonts w:ascii="Arial" w:hAnsi="Arial" w:cs="Arial"/>
          <w:sz w:val="22"/>
          <w:szCs w:val="22"/>
        </w:rPr>
      </w:pPr>
    </w:p>
    <w:p w14:paraId="1ABA8262" w14:textId="0028A7DF" w:rsidR="00924D3F" w:rsidRPr="00746574" w:rsidRDefault="00924D3F" w:rsidP="00924D3F">
      <w:pPr>
        <w:pStyle w:val="NoSpacing"/>
        <w:numPr>
          <w:ilvl w:val="0"/>
          <w:numId w:val="2"/>
        </w:numPr>
        <w:spacing w:after="240"/>
        <w:rPr>
          <w:rFonts w:ascii="Arial" w:hAnsi="Arial" w:cs="Arial"/>
          <w:b/>
          <w:bCs/>
          <w:sz w:val="22"/>
          <w:szCs w:val="22"/>
        </w:rPr>
      </w:pPr>
      <w:r w:rsidRPr="00746574">
        <w:rPr>
          <w:rFonts w:ascii="Arial" w:hAnsi="Arial" w:cs="Arial"/>
          <w:b/>
          <w:bCs/>
          <w:sz w:val="22"/>
          <w:szCs w:val="22"/>
        </w:rPr>
        <w:t>Trips, visits and off-site activities</w:t>
      </w:r>
    </w:p>
    <w:p w14:paraId="73F3AE32" w14:textId="10229BAA" w:rsidR="00924D3F" w:rsidRPr="00746574" w:rsidRDefault="00924D3F" w:rsidP="00924D3F">
      <w:pPr>
        <w:pStyle w:val="NoSpacing"/>
        <w:rPr>
          <w:rFonts w:ascii="Arial" w:hAnsi="Arial" w:cs="Arial"/>
          <w:sz w:val="22"/>
          <w:szCs w:val="22"/>
        </w:rPr>
      </w:pPr>
      <w:r w:rsidRPr="00746574">
        <w:rPr>
          <w:rFonts w:ascii="Arial" w:hAnsi="Arial" w:cs="Arial"/>
          <w:sz w:val="22"/>
          <w:szCs w:val="22"/>
        </w:rPr>
        <w:t>Mobile phone use on trips, visits and off-site activities will be determined by staff according to the nature of the event, the age of students, safeguarding considerations, and the educational purpose of the visit.</w:t>
      </w:r>
    </w:p>
    <w:p w14:paraId="58FED7DC" w14:textId="77777777" w:rsidR="00924D3F" w:rsidRPr="00746574" w:rsidRDefault="00924D3F" w:rsidP="00924D3F">
      <w:pPr>
        <w:pStyle w:val="NoSpacing"/>
        <w:rPr>
          <w:rFonts w:ascii="Arial" w:hAnsi="Arial" w:cs="Arial"/>
          <w:sz w:val="22"/>
          <w:szCs w:val="22"/>
        </w:rPr>
      </w:pPr>
    </w:p>
    <w:p w14:paraId="666EA6F4" w14:textId="77777777" w:rsidR="00924D3F" w:rsidRPr="00746574" w:rsidRDefault="00924D3F" w:rsidP="00924D3F">
      <w:pPr>
        <w:pStyle w:val="NoSpacing"/>
        <w:rPr>
          <w:rFonts w:ascii="Arial" w:hAnsi="Arial" w:cs="Arial"/>
          <w:sz w:val="22"/>
          <w:szCs w:val="22"/>
        </w:rPr>
      </w:pPr>
      <w:r w:rsidRPr="00746574">
        <w:rPr>
          <w:rFonts w:ascii="Arial" w:hAnsi="Arial" w:cs="Arial"/>
          <w:sz w:val="22"/>
          <w:szCs w:val="22"/>
        </w:rPr>
        <w:t>Students may be allowed to use phones on trips or visits for:</w:t>
      </w:r>
    </w:p>
    <w:p w14:paraId="3E07C2F8" w14:textId="77777777" w:rsidR="00924D3F" w:rsidRPr="00746574" w:rsidRDefault="00924D3F" w:rsidP="00924D3F">
      <w:pPr>
        <w:pStyle w:val="NoSpacing"/>
        <w:numPr>
          <w:ilvl w:val="0"/>
          <w:numId w:val="20"/>
        </w:numPr>
        <w:rPr>
          <w:rFonts w:ascii="Arial" w:hAnsi="Arial" w:cs="Arial"/>
          <w:sz w:val="22"/>
          <w:szCs w:val="22"/>
        </w:rPr>
      </w:pPr>
      <w:r w:rsidRPr="00746574">
        <w:rPr>
          <w:rFonts w:ascii="Arial" w:hAnsi="Arial" w:cs="Arial"/>
          <w:sz w:val="22"/>
          <w:szCs w:val="22"/>
        </w:rPr>
        <w:t>communication with staff</w:t>
      </w:r>
    </w:p>
    <w:p w14:paraId="4ACF8640" w14:textId="77777777" w:rsidR="00924D3F" w:rsidRPr="00746574" w:rsidRDefault="00924D3F" w:rsidP="00924D3F">
      <w:pPr>
        <w:pStyle w:val="NoSpacing"/>
        <w:numPr>
          <w:ilvl w:val="0"/>
          <w:numId w:val="20"/>
        </w:numPr>
        <w:rPr>
          <w:rFonts w:ascii="Arial" w:hAnsi="Arial" w:cs="Arial"/>
          <w:sz w:val="22"/>
          <w:szCs w:val="22"/>
        </w:rPr>
      </w:pPr>
      <w:r w:rsidRPr="00746574">
        <w:rPr>
          <w:rFonts w:ascii="Arial" w:hAnsi="Arial" w:cs="Arial"/>
          <w:sz w:val="22"/>
          <w:szCs w:val="22"/>
        </w:rPr>
        <w:t>coordination and safety</w:t>
      </w:r>
    </w:p>
    <w:p w14:paraId="165E1D25" w14:textId="77777777" w:rsidR="00924D3F" w:rsidRPr="00746574" w:rsidRDefault="00924D3F" w:rsidP="00924D3F">
      <w:pPr>
        <w:pStyle w:val="NoSpacing"/>
        <w:numPr>
          <w:ilvl w:val="0"/>
          <w:numId w:val="20"/>
        </w:numPr>
        <w:rPr>
          <w:rFonts w:ascii="Arial" w:hAnsi="Arial" w:cs="Arial"/>
          <w:sz w:val="22"/>
          <w:szCs w:val="22"/>
        </w:rPr>
      </w:pPr>
      <w:r w:rsidRPr="00746574">
        <w:rPr>
          <w:rFonts w:ascii="Arial" w:hAnsi="Arial" w:cs="Arial"/>
          <w:sz w:val="22"/>
          <w:szCs w:val="22"/>
        </w:rPr>
        <w:t>travel arrangements</w:t>
      </w:r>
    </w:p>
    <w:p w14:paraId="3390CA64" w14:textId="77777777" w:rsidR="00924D3F" w:rsidRPr="00746574" w:rsidRDefault="00924D3F" w:rsidP="00924D3F">
      <w:pPr>
        <w:pStyle w:val="NoSpacing"/>
        <w:numPr>
          <w:ilvl w:val="0"/>
          <w:numId w:val="20"/>
        </w:numPr>
        <w:rPr>
          <w:rFonts w:ascii="Arial" w:hAnsi="Arial" w:cs="Arial"/>
          <w:sz w:val="22"/>
          <w:szCs w:val="22"/>
        </w:rPr>
      </w:pPr>
      <w:r w:rsidRPr="00746574">
        <w:rPr>
          <w:rFonts w:ascii="Arial" w:hAnsi="Arial" w:cs="Arial"/>
          <w:sz w:val="22"/>
          <w:szCs w:val="22"/>
        </w:rPr>
        <w:t>educational tasks</w:t>
      </w:r>
    </w:p>
    <w:p w14:paraId="54B12FC6" w14:textId="77777777" w:rsidR="00924D3F" w:rsidRPr="00746574" w:rsidRDefault="00924D3F" w:rsidP="00924D3F">
      <w:pPr>
        <w:pStyle w:val="NoSpacing"/>
        <w:numPr>
          <w:ilvl w:val="0"/>
          <w:numId w:val="20"/>
        </w:numPr>
        <w:rPr>
          <w:rFonts w:ascii="Arial" w:hAnsi="Arial" w:cs="Arial"/>
          <w:sz w:val="22"/>
          <w:szCs w:val="22"/>
        </w:rPr>
      </w:pPr>
      <w:r w:rsidRPr="00746574">
        <w:rPr>
          <w:rFonts w:ascii="Arial" w:hAnsi="Arial" w:cs="Arial"/>
          <w:sz w:val="22"/>
          <w:szCs w:val="22"/>
        </w:rPr>
        <w:t>approved photography or filming</w:t>
      </w:r>
    </w:p>
    <w:p w14:paraId="2C82A9C7" w14:textId="77777777" w:rsidR="00924D3F" w:rsidRPr="00746574" w:rsidRDefault="00924D3F" w:rsidP="00924D3F">
      <w:pPr>
        <w:pStyle w:val="NoSpacing"/>
        <w:numPr>
          <w:ilvl w:val="0"/>
          <w:numId w:val="20"/>
        </w:numPr>
        <w:rPr>
          <w:rFonts w:ascii="Arial" w:hAnsi="Arial" w:cs="Arial"/>
          <w:sz w:val="22"/>
          <w:szCs w:val="22"/>
        </w:rPr>
      </w:pPr>
      <w:r w:rsidRPr="00746574">
        <w:rPr>
          <w:rFonts w:ascii="Arial" w:hAnsi="Arial" w:cs="Arial"/>
          <w:sz w:val="22"/>
          <w:szCs w:val="22"/>
        </w:rPr>
        <w:t>submission or recording of work where directed</w:t>
      </w:r>
    </w:p>
    <w:p w14:paraId="39C2D72E" w14:textId="77777777" w:rsidR="00924D3F" w:rsidRPr="00746574" w:rsidRDefault="00924D3F" w:rsidP="00924D3F">
      <w:pPr>
        <w:pStyle w:val="NoSpacing"/>
        <w:ind w:left="720"/>
        <w:rPr>
          <w:rFonts w:ascii="Arial" w:hAnsi="Arial" w:cs="Arial"/>
          <w:sz w:val="22"/>
          <w:szCs w:val="22"/>
        </w:rPr>
      </w:pPr>
    </w:p>
    <w:p w14:paraId="5F8D04A6" w14:textId="652262EB" w:rsidR="00694C00" w:rsidRPr="00746574" w:rsidRDefault="00924D3F" w:rsidP="00924D3F">
      <w:pPr>
        <w:pStyle w:val="NoSpacing"/>
        <w:rPr>
          <w:rFonts w:ascii="Arial" w:hAnsi="Arial" w:cs="Arial"/>
          <w:sz w:val="22"/>
          <w:szCs w:val="22"/>
        </w:rPr>
      </w:pPr>
      <w:r w:rsidRPr="00746574">
        <w:rPr>
          <w:rFonts w:ascii="Arial" w:hAnsi="Arial" w:cs="Arial"/>
          <w:sz w:val="22"/>
          <w:szCs w:val="22"/>
        </w:rPr>
        <w:t>Staff may prohibit or restrict mobile phone use at any point during a trip or visit. Students must follow all instructions relating to phone use, including where theatres, galleries, museums, workshops, transport providers or other venues impose their own restrictions</w:t>
      </w:r>
      <w:r w:rsidR="00694C00" w:rsidRPr="00746574">
        <w:rPr>
          <w:rFonts w:ascii="Arial" w:hAnsi="Arial" w:cs="Arial"/>
          <w:sz w:val="22"/>
          <w:szCs w:val="22"/>
        </w:rPr>
        <w:t>.</w:t>
      </w:r>
    </w:p>
    <w:p w14:paraId="33A54E3F" w14:textId="77777777" w:rsidR="00694C00" w:rsidRPr="00746574" w:rsidRDefault="00694C00" w:rsidP="00924D3F">
      <w:pPr>
        <w:pStyle w:val="NoSpacing"/>
        <w:rPr>
          <w:rFonts w:ascii="Arial" w:hAnsi="Arial" w:cs="Arial"/>
          <w:sz w:val="22"/>
          <w:szCs w:val="22"/>
        </w:rPr>
      </w:pPr>
    </w:p>
    <w:p w14:paraId="2BB811E2" w14:textId="7339BE3D" w:rsidR="00924D3F" w:rsidRPr="00746574" w:rsidRDefault="00694C00" w:rsidP="00924D3F">
      <w:pPr>
        <w:pStyle w:val="NoSpacing"/>
        <w:rPr>
          <w:rFonts w:ascii="Arial" w:hAnsi="Arial" w:cs="Arial"/>
          <w:sz w:val="22"/>
          <w:szCs w:val="22"/>
        </w:rPr>
      </w:pPr>
      <w:r w:rsidRPr="00746574">
        <w:rPr>
          <w:rFonts w:ascii="Arial" w:hAnsi="Arial" w:cs="Arial"/>
          <w:sz w:val="22"/>
          <w:szCs w:val="22"/>
        </w:rPr>
        <w:t>In determining arrangements on trips and visits, staff will take account of the age of students, including whether they are of compulsory school age.</w:t>
      </w:r>
    </w:p>
    <w:p w14:paraId="3198117B" w14:textId="77777777" w:rsidR="003D54F0" w:rsidRPr="00746574" w:rsidRDefault="003D54F0" w:rsidP="003D54F0">
      <w:pPr>
        <w:pStyle w:val="NoSpacing"/>
        <w:rPr>
          <w:rFonts w:ascii="Arial" w:hAnsi="Arial" w:cs="Arial"/>
          <w:sz w:val="22"/>
          <w:szCs w:val="22"/>
        </w:rPr>
      </w:pPr>
    </w:p>
    <w:p w14:paraId="262C8A20" w14:textId="15BBB350" w:rsidR="00924D3F" w:rsidRPr="00746574" w:rsidRDefault="00924D3F" w:rsidP="00924D3F">
      <w:pPr>
        <w:pStyle w:val="NoSpacing"/>
        <w:numPr>
          <w:ilvl w:val="0"/>
          <w:numId w:val="2"/>
        </w:numPr>
        <w:spacing w:after="240"/>
        <w:rPr>
          <w:rFonts w:ascii="Arial" w:hAnsi="Arial" w:cs="Arial"/>
          <w:sz w:val="22"/>
          <w:szCs w:val="22"/>
        </w:rPr>
      </w:pPr>
      <w:r w:rsidRPr="00746574">
        <w:rPr>
          <w:rFonts w:ascii="Arial" w:hAnsi="Arial" w:cs="Arial"/>
          <w:b/>
          <w:bCs/>
          <w:sz w:val="22"/>
          <w:szCs w:val="22"/>
        </w:rPr>
        <w:t>Boarding</w:t>
      </w:r>
    </w:p>
    <w:p w14:paraId="5C01214C" w14:textId="448CE3B3" w:rsidR="00924D3F" w:rsidRPr="00746574" w:rsidRDefault="00924D3F" w:rsidP="00924D3F">
      <w:pPr>
        <w:pStyle w:val="NoSpacing"/>
        <w:rPr>
          <w:rFonts w:ascii="Arial" w:hAnsi="Arial" w:cs="Arial"/>
          <w:sz w:val="22"/>
          <w:szCs w:val="22"/>
        </w:rPr>
      </w:pPr>
      <w:r w:rsidRPr="00746574">
        <w:rPr>
          <w:rFonts w:ascii="Arial" w:hAnsi="Arial" w:cs="Arial"/>
          <w:sz w:val="22"/>
          <w:szCs w:val="22"/>
        </w:rPr>
        <w:t>In boarding time, mobile phone arrangements may differ from those that apply during the teaching day. The School recognises that mobile phones may be important for contact with home, organisation and pastoral wellbeing.</w:t>
      </w:r>
    </w:p>
    <w:p w14:paraId="4D6751D1" w14:textId="77777777" w:rsidR="00924D3F" w:rsidRPr="00746574" w:rsidRDefault="00924D3F" w:rsidP="00924D3F">
      <w:pPr>
        <w:pStyle w:val="NoSpacing"/>
        <w:rPr>
          <w:rFonts w:ascii="Arial" w:hAnsi="Arial" w:cs="Arial"/>
          <w:sz w:val="22"/>
          <w:szCs w:val="22"/>
        </w:rPr>
      </w:pPr>
    </w:p>
    <w:p w14:paraId="32674889" w14:textId="77777777" w:rsidR="00924D3F" w:rsidRPr="00746574" w:rsidRDefault="00924D3F" w:rsidP="00924D3F">
      <w:pPr>
        <w:pStyle w:val="NoSpacing"/>
        <w:rPr>
          <w:rFonts w:ascii="Arial" w:hAnsi="Arial" w:cs="Arial"/>
          <w:sz w:val="22"/>
          <w:szCs w:val="22"/>
        </w:rPr>
      </w:pPr>
      <w:r w:rsidRPr="00746574">
        <w:rPr>
          <w:rFonts w:ascii="Arial" w:hAnsi="Arial" w:cs="Arial"/>
          <w:sz w:val="22"/>
          <w:szCs w:val="22"/>
        </w:rPr>
        <w:t>Use in boarding houses is subject to house rules, staff instructions and safeguarding expectations. The School may set different expectations for prep time, evening routines, lights out, overnight charging, and use in communal or private areas.</w:t>
      </w:r>
    </w:p>
    <w:p w14:paraId="02C8BCCC" w14:textId="77777777" w:rsidR="00924D3F" w:rsidRPr="00746574" w:rsidRDefault="00924D3F" w:rsidP="00924D3F">
      <w:pPr>
        <w:pStyle w:val="NoSpacing"/>
        <w:rPr>
          <w:rFonts w:ascii="Arial" w:hAnsi="Arial" w:cs="Arial"/>
          <w:sz w:val="22"/>
          <w:szCs w:val="22"/>
        </w:rPr>
      </w:pPr>
    </w:p>
    <w:p w14:paraId="3F568723" w14:textId="77777777" w:rsidR="00924D3F" w:rsidRPr="00746574" w:rsidRDefault="00924D3F" w:rsidP="00924D3F">
      <w:pPr>
        <w:pStyle w:val="NoSpacing"/>
        <w:rPr>
          <w:rFonts w:ascii="Arial" w:hAnsi="Arial" w:cs="Arial"/>
          <w:sz w:val="22"/>
          <w:szCs w:val="22"/>
        </w:rPr>
      </w:pPr>
      <w:r w:rsidRPr="00746574">
        <w:rPr>
          <w:rFonts w:ascii="Arial" w:hAnsi="Arial" w:cs="Arial"/>
          <w:sz w:val="22"/>
          <w:szCs w:val="22"/>
        </w:rPr>
        <w:t>Students must not use mobile phones in ways that compromise privacy, sleep, wellbeing, safety or respect for others. Boarding staff may restrict access to phones where necessary for welfare, safeguarding, conduct or routine.</w:t>
      </w:r>
    </w:p>
    <w:p w14:paraId="0FFB85D3" w14:textId="77777777" w:rsidR="00924D3F" w:rsidRPr="00746574" w:rsidRDefault="00924D3F" w:rsidP="00924D3F">
      <w:pPr>
        <w:pStyle w:val="NoSpacing"/>
        <w:rPr>
          <w:rFonts w:ascii="Arial" w:hAnsi="Arial" w:cs="Arial"/>
          <w:sz w:val="22"/>
          <w:szCs w:val="22"/>
        </w:rPr>
      </w:pPr>
    </w:p>
    <w:p w14:paraId="7566C431" w14:textId="77777777" w:rsidR="00067C41" w:rsidRPr="00746574" w:rsidRDefault="00067C41">
      <w:pPr>
        <w:rPr>
          <w:rFonts w:ascii="Arial" w:hAnsi="Arial" w:cs="Arial"/>
          <w:b/>
          <w:bCs/>
          <w:sz w:val="22"/>
          <w:szCs w:val="22"/>
        </w:rPr>
      </w:pPr>
      <w:r w:rsidRPr="00746574">
        <w:rPr>
          <w:rFonts w:ascii="Arial" w:hAnsi="Arial" w:cs="Arial"/>
          <w:b/>
          <w:bCs/>
          <w:sz w:val="22"/>
          <w:szCs w:val="22"/>
        </w:rPr>
        <w:br w:type="page"/>
      </w:r>
    </w:p>
    <w:p w14:paraId="28E0C783" w14:textId="6E029DA5" w:rsidR="00924D3F" w:rsidRPr="00746574" w:rsidRDefault="00924D3F" w:rsidP="00924D3F">
      <w:pPr>
        <w:pStyle w:val="NoSpacing"/>
        <w:numPr>
          <w:ilvl w:val="0"/>
          <w:numId w:val="2"/>
        </w:numPr>
        <w:spacing w:after="240"/>
        <w:rPr>
          <w:rFonts w:ascii="Arial" w:hAnsi="Arial" w:cs="Arial"/>
          <w:sz w:val="22"/>
          <w:szCs w:val="22"/>
        </w:rPr>
      </w:pPr>
      <w:r w:rsidRPr="00746574">
        <w:rPr>
          <w:rFonts w:ascii="Arial" w:hAnsi="Arial" w:cs="Arial"/>
          <w:b/>
          <w:bCs/>
          <w:sz w:val="22"/>
          <w:szCs w:val="22"/>
        </w:rPr>
        <w:lastRenderedPageBreak/>
        <w:t>Exceptions and reasonable adjustments</w:t>
      </w:r>
    </w:p>
    <w:p w14:paraId="24BB8DAD" w14:textId="3EDC6A24" w:rsidR="00924D3F" w:rsidRPr="00746574" w:rsidRDefault="00924D3F" w:rsidP="00924D3F">
      <w:pPr>
        <w:pStyle w:val="NoSpacing"/>
        <w:rPr>
          <w:rFonts w:ascii="Arial" w:hAnsi="Arial" w:cs="Arial"/>
          <w:sz w:val="22"/>
          <w:szCs w:val="22"/>
        </w:rPr>
      </w:pPr>
      <w:r w:rsidRPr="00746574">
        <w:rPr>
          <w:rFonts w:ascii="Arial" w:hAnsi="Arial" w:cs="Arial"/>
          <w:sz w:val="22"/>
          <w:szCs w:val="22"/>
        </w:rPr>
        <w:t>The School recognises that some students may need access to a mobile phone during the school day for medical, disability-related, safeguarding or other exceptional reasons.</w:t>
      </w:r>
    </w:p>
    <w:p w14:paraId="1E3FDDB8" w14:textId="77777777" w:rsidR="00924D3F" w:rsidRPr="00746574" w:rsidRDefault="00924D3F" w:rsidP="00924D3F">
      <w:pPr>
        <w:pStyle w:val="NoSpacing"/>
        <w:rPr>
          <w:rFonts w:ascii="Arial" w:hAnsi="Arial" w:cs="Arial"/>
          <w:sz w:val="22"/>
          <w:szCs w:val="22"/>
        </w:rPr>
      </w:pPr>
    </w:p>
    <w:p w14:paraId="4A36F8B8" w14:textId="77777777" w:rsidR="00924D3F" w:rsidRPr="00746574" w:rsidRDefault="00924D3F" w:rsidP="00924D3F">
      <w:pPr>
        <w:pStyle w:val="NoSpacing"/>
        <w:rPr>
          <w:rFonts w:ascii="Arial" w:hAnsi="Arial" w:cs="Arial"/>
          <w:sz w:val="22"/>
          <w:szCs w:val="22"/>
        </w:rPr>
      </w:pPr>
      <w:r w:rsidRPr="00746574">
        <w:rPr>
          <w:rFonts w:ascii="Arial" w:hAnsi="Arial" w:cs="Arial"/>
          <w:sz w:val="22"/>
          <w:szCs w:val="22"/>
        </w:rPr>
        <w:t>This may include, for example:</w:t>
      </w:r>
    </w:p>
    <w:p w14:paraId="39F080A3" w14:textId="77777777" w:rsidR="00924D3F" w:rsidRPr="00746574" w:rsidRDefault="00924D3F" w:rsidP="00924D3F">
      <w:pPr>
        <w:pStyle w:val="NoSpacing"/>
        <w:numPr>
          <w:ilvl w:val="0"/>
          <w:numId w:val="22"/>
        </w:numPr>
        <w:rPr>
          <w:rFonts w:ascii="Arial" w:hAnsi="Arial" w:cs="Arial"/>
          <w:sz w:val="22"/>
          <w:szCs w:val="22"/>
        </w:rPr>
      </w:pPr>
      <w:r w:rsidRPr="00746574">
        <w:rPr>
          <w:rFonts w:ascii="Arial" w:hAnsi="Arial" w:cs="Arial"/>
          <w:sz w:val="22"/>
          <w:szCs w:val="22"/>
        </w:rPr>
        <w:t>medical monitoring or management</w:t>
      </w:r>
    </w:p>
    <w:p w14:paraId="5A83C63A" w14:textId="77777777" w:rsidR="00924D3F" w:rsidRPr="00746574" w:rsidRDefault="00924D3F" w:rsidP="00924D3F">
      <w:pPr>
        <w:pStyle w:val="NoSpacing"/>
        <w:numPr>
          <w:ilvl w:val="0"/>
          <w:numId w:val="22"/>
        </w:numPr>
        <w:rPr>
          <w:rFonts w:ascii="Arial" w:hAnsi="Arial" w:cs="Arial"/>
          <w:sz w:val="22"/>
          <w:szCs w:val="22"/>
        </w:rPr>
      </w:pPr>
      <w:r w:rsidRPr="00746574">
        <w:rPr>
          <w:rFonts w:ascii="Arial" w:hAnsi="Arial" w:cs="Arial"/>
          <w:sz w:val="22"/>
          <w:szCs w:val="22"/>
        </w:rPr>
        <w:t>disability-related support or reasonable adjustments</w:t>
      </w:r>
    </w:p>
    <w:p w14:paraId="0C58972F" w14:textId="77777777" w:rsidR="00924D3F" w:rsidRPr="00746574" w:rsidRDefault="00924D3F" w:rsidP="00924D3F">
      <w:pPr>
        <w:pStyle w:val="NoSpacing"/>
        <w:numPr>
          <w:ilvl w:val="0"/>
          <w:numId w:val="22"/>
        </w:numPr>
        <w:rPr>
          <w:rFonts w:ascii="Arial" w:hAnsi="Arial" w:cs="Arial"/>
          <w:sz w:val="22"/>
          <w:szCs w:val="22"/>
        </w:rPr>
      </w:pPr>
      <w:r w:rsidRPr="00746574">
        <w:rPr>
          <w:rFonts w:ascii="Arial" w:hAnsi="Arial" w:cs="Arial"/>
          <w:sz w:val="22"/>
          <w:szCs w:val="22"/>
        </w:rPr>
        <w:t>safeguarding or pastoral arrangements</w:t>
      </w:r>
    </w:p>
    <w:p w14:paraId="3DACA012" w14:textId="77777777" w:rsidR="00924D3F" w:rsidRPr="00746574" w:rsidRDefault="00924D3F" w:rsidP="00924D3F">
      <w:pPr>
        <w:pStyle w:val="NoSpacing"/>
        <w:numPr>
          <w:ilvl w:val="0"/>
          <w:numId w:val="22"/>
        </w:numPr>
        <w:rPr>
          <w:rFonts w:ascii="Arial" w:hAnsi="Arial" w:cs="Arial"/>
          <w:sz w:val="22"/>
          <w:szCs w:val="22"/>
        </w:rPr>
      </w:pPr>
      <w:r w:rsidRPr="00746574">
        <w:rPr>
          <w:rFonts w:ascii="Arial" w:hAnsi="Arial" w:cs="Arial"/>
          <w:sz w:val="22"/>
          <w:szCs w:val="22"/>
        </w:rPr>
        <w:t>travel, welfare or family circumstances agreed by the School</w:t>
      </w:r>
    </w:p>
    <w:p w14:paraId="22859CA5" w14:textId="77777777" w:rsidR="00924D3F" w:rsidRPr="00746574" w:rsidRDefault="00924D3F" w:rsidP="00924D3F">
      <w:pPr>
        <w:pStyle w:val="NoSpacing"/>
        <w:numPr>
          <w:ilvl w:val="0"/>
          <w:numId w:val="22"/>
        </w:numPr>
        <w:rPr>
          <w:rFonts w:ascii="Arial" w:hAnsi="Arial" w:cs="Arial"/>
          <w:sz w:val="22"/>
          <w:szCs w:val="22"/>
        </w:rPr>
      </w:pPr>
      <w:r w:rsidRPr="00746574">
        <w:rPr>
          <w:rFonts w:ascii="Arial" w:hAnsi="Arial" w:cs="Arial"/>
          <w:sz w:val="22"/>
          <w:szCs w:val="22"/>
        </w:rPr>
        <w:t>other exceptional circumstances considered on a case-by-case basis</w:t>
      </w:r>
    </w:p>
    <w:p w14:paraId="40B8FCEE" w14:textId="77777777" w:rsidR="00924D3F" w:rsidRPr="00746574" w:rsidRDefault="00924D3F" w:rsidP="00924D3F">
      <w:pPr>
        <w:pStyle w:val="NoSpacing"/>
        <w:rPr>
          <w:rFonts w:ascii="Arial" w:hAnsi="Arial" w:cs="Arial"/>
          <w:sz w:val="22"/>
          <w:szCs w:val="22"/>
        </w:rPr>
      </w:pPr>
    </w:p>
    <w:p w14:paraId="7AD73211" w14:textId="1329AC05" w:rsidR="00924D3F" w:rsidRPr="00746574" w:rsidRDefault="00924D3F" w:rsidP="00924D3F">
      <w:pPr>
        <w:pStyle w:val="NoSpacing"/>
        <w:rPr>
          <w:rFonts w:ascii="Arial" w:hAnsi="Arial" w:cs="Arial"/>
          <w:sz w:val="22"/>
          <w:szCs w:val="22"/>
        </w:rPr>
      </w:pPr>
      <w:r w:rsidRPr="00746574">
        <w:rPr>
          <w:rFonts w:ascii="Arial" w:hAnsi="Arial" w:cs="Arial"/>
          <w:sz w:val="22"/>
          <w:szCs w:val="22"/>
        </w:rPr>
        <w:t>Any such arrangements will be determined by the School and may specify when, where and for what purpose a mobile phone may be used.</w:t>
      </w:r>
    </w:p>
    <w:p w14:paraId="09E7CA41" w14:textId="77777777" w:rsidR="00924D3F" w:rsidRPr="00746574" w:rsidRDefault="00924D3F" w:rsidP="00924D3F">
      <w:pPr>
        <w:pStyle w:val="NoSpacing"/>
        <w:rPr>
          <w:rFonts w:ascii="Arial" w:hAnsi="Arial" w:cs="Arial"/>
          <w:sz w:val="22"/>
          <w:szCs w:val="22"/>
        </w:rPr>
      </w:pPr>
    </w:p>
    <w:p w14:paraId="23F0EA7A" w14:textId="77777777" w:rsidR="00924D3F" w:rsidRPr="00746574" w:rsidRDefault="00924D3F" w:rsidP="00924D3F">
      <w:pPr>
        <w:pStyle w:val="NoSpacing"/>
        <w:numPr>
          <w:ilvl w:val="0"/>
          <w:numId w:val="2"/>
        </w:numPr>
        <w:spacing w:after="240"/>
        <w:rPr>
          <w:rFonts w:ascii="Arial" w:hAnsi="Arial" w:cs="Arial"/>
          <w:sz w:val="22"/>
          <w:szCs w:val="22"/>
        </w:rPr>
      </w:pPr>
      <w:r w:rsidRPr="00746574">
        <w:rPr>
          <w:rFonts w:ascii="Arial" w:hAnsi="Arial" w:cs="Arial"/>
          <w:b/>
          <w:bCs/>
          <w:sz w:val="22"/>
          <w:szCs w:val="22"/>
        </w:rPr>
        <w:t>Examination requirements</w:t>
      </w:r>
    </w:p>
    <w:p w14:paraId="0ADB7797" w14:textId="0D12C3DF" w:rsidR="00924D3F" w:rsidRPr="00746574" w:rsidRDefault="00924D3F" w:rsidP="00924D3F">
      <w:pPr>
        <w:pStyle w:val="NoSpacing"/>
        <w:rPr>
          <w:rFonts w:ascii="Arial" w:hAnsi="Arial" w:cs="Arial"/>
          <w:sz w:val="22"/>
          <w:szCs w:val="22"/>
        </w:rPr>
      </w:pPr>
      <w:r w:rsidRPr="00746574">
        <w:rPr>
          <w:rFonts w:ascii="Arial" w:hAnsi="Arial" w:cs="Arial"/>
          <w:sz w:val="22"/>
          <w:szCs w:val="22"/>
        </w:rPr>
        <w:t>The School will provide students with guidance regarding examination board regulations before assessments. Notices will be displayed in examination areas and regulations will be repeated before each examination.</w:t>
      </w:r>
    </w:p>
    <w:p w14:paraId="2B582F78" w14:textId="77777777" w:rsidR="00924D3F" w:rsidRPr="00746574" w:rsidRDefault="00924D3F" w:rsidP="00924D3F">
      <w:pPr>
        <w:pStyle w:val="NoSpacing"/>
        <w:rPr>
          <w:rFonts w:ascii="Arial" w:hAnsi="Arial" w:cs="Arial"/>
          <w:sz w:val="22"/>
          <w:szCs w:val="22"/>
        </w:rPr>
      </w:pPr>
    </w:p>
    <w:p w14:paraId="208782BF" w14:textId="77777777" w:rsidR="00924D3F" w:rsidRPr="00746574" w:rsidRDefault="00924D3F" w:rsidP="00924D3F">
      <w:pPr>
        <w:pStyle w:val="NoSpacing"/>
        <w:numPr>
          <w:ilvl w:val="0"/>
          <w:numId w:val="24"/>
        </w:numPr>
        <w:rPr>
          <w:rFonts w:ascii="Arial" w:hAnsi="Arial" w:cs="Arial"/>
          <w:sz w:val="22"/>
          <w:szCs w:val="22"/>
        </w:rPr>
      </w:pPr>
      <w:r w:rsidRPr="00746574">
        <w:rPr>
          <w:rFonts w:ascii="Arial" w:hAnsi="Arial" w:cs="Arial"/>
          <w:sz w:val="22"/>
          <w:szCs w:val="22"/>
        </w:rPr>
        <w:t>Mobile phones are not permitted in examination rooms. Smart watches and other electronic devices are also prohibited unless expressly permitted.</w:t>
      </w:r>
    </w:p>
    <w:p w14:paraId="09AF9748" w14:textId="77777777" w:rsidR="00924D3F" w:rsidRPr="00746574" w:rsidRDefault="00924D3F" w:rsidP="00924D3F">
      <w:pPr>
        <w:pStyle w:val="NoSpacing"/>
        <w:numPr>
          <w:ilvl w:val="0"/>
          <w:numId w:val="24"/>
        </w:numPr>
        <w:rPr>
          <w:rFonts w:ascii="Arial" w:hAnsi="Arial" w:cs="Arial"/>
          <w:sz w:val="22"/>
          <w:szCs w:val="22"/>
        </w:rPr>
      </w:pPr>
      <w:r w:rsidRPr="00746574">
        <w:rPr>
          <w:rFonts w:ascii="Arial" w:hAnsi="Arial" w:cs="Arial"/>
          <w:sz w:val="22"/>
          <w:szCs w:val="22"/>
        </w:rPr>
        <w:t>The School cannot accept responsibility for any phone handed in or stored during examination periods.</w:t>
      </w:r>
    </w:p>
    <w:p w14:paraId="64BDE3C8" w14:textId="39433615" w:rsidR="00924D3F" w:rsidRPr="00746574" w:rsidRDefault="00924D3F" w:rsidP="00924D3F">
      <w:pPr>
        <w:pStyle w:val="NoSpacing"/>
        <w:numPr>
          <w:ilvl w:val="0"/>
          <w:numId w:val="24"/>
        </w:numPr>
        <w:rPr>
          <w:rFonts w:ascii="Arial" w:hAnsi="Arial" w:cs="Arial"/>
          <w:sz w:val="22"/>
          <w:szCs w:val="22"/>
        </w:rPr>
      </w:pPr>
      <w:r w:rsidRPr="00746574">
        <w:rPr>
          <w:rFonts w:ascii="Arial" w:hAnsi="Arial" w:cs="Arial"/>
          <w:sz w:val="22"/>
          <w:szCs w:val="22"/>
        </w:rPr>
        <w:t>Any student who brings a mobile phone or unauthorised electronic device into an examination risks disqualification in accordance with examination board regulations.</w:t>
      </w:r>
    </w:p>
    <w:p w14:paraId="0092B7C1" w14:textId="77777777" w:rsidR="00145097" w:rsidRPr="00746574" w:rsidRDefault="00145097" w:rsidP="00145097">
      <w:pPr>
        <w:pStyle w:val="NoSpacing"/>
        <w:ind w:left="1080"/>
        <w:rPr>
          <w:rFonts w:ascii="Arial" w:hAnsi="Arial" w:cs="Arial"/>
          <w:sz w:val="22"/>
          <w:szCs w:val="22"/>
        </w:rPr>
      </w:pPr>
    </w:p>
    <w:p w14:paraId="0100D932" w14:textId="77777777" w:rsidR="00145097" w:rsidRPr="00746574" w:rsidRDefault="00145097" w:rsidP="00924D3F">
      <w:pPr>
        <w:pStyle w:val="ListParagraph"/>
        <w:numPr>
          <w:ilvl w:val="0"/>
          <w:numId w:val="5"/>
        </w:numPr>
        <w:spacing w:line="240" w:lineRule="auto"/>
        <w:rPr>
          <w:rFonts w:ascii="Arial" w:hAnsi="Arial" w:cs="Arial"/>
          <w:b/>
          <w:bCs/>
          <w:vanish/>
          <w:sz w:val="22"/>
          <w:szCs w:val="22"/>
        </w:rPr>
      </w:pPr>
    </w:p>
    <w:p w14:paraId="400585BF" w14:textId="77777777" w:rsidR="00145097" w:rsidRPr="00746574" w:rsidRDefault="00145097" w:rsidP="00924D3F">
      <w:pPr>
        <w:pStyle w:val="ListParagraph"/>
        <w:numPr>
          <w:ilvl w:val="0"/>
          <w:numId w:val="5"/>
        </w:numPr>
        <w:spacing w:line="240" w:lineRule="auto"/>
        <w:rPr>
          <w:rFonts w:ascii="Arial" w:hAnsi="Arial" w:cs="Arial"/>
          <w:b/>
          <w:bCs/>
          <w:vanish/>
          <w:sz w:val="22"/>
          <w:szCs w:val="22"/>
        </w:rPr>
      </w:pPr>
    </w:p>
    <w:p w14:paraId="319EEBEB" w14:textId="77777777" w:rsidR="00145097" w:rsidRPr="00746574" w:rsidRDefault="00145097" w:rsidP="00924D3F">
      <w:pPr>
        <w:pStyle w:val="ListParagraph"/>
        <w:numPr>
          <w:ilvl w:val="0"/>
          <w:numId w:val="5"/>
        </w:numPr>
        <w:spacing w:line="240" w:lineRule="auto"/>
        <w:rPr>
          <w:rFonts w:ascii="Arial" w:hAnsi="Arial" w:cs="Arial"/>
          <w:b/>
          <w:bCs/>
          <w:vanish/>
          <w:sz w:val="22"/>
          <w:szCs w:val="22"/>
        </w:rPr>
      </w:pPr>
    </w:p>
    <w:p w14:paraId="3D5F0D64" w14:textId="77777777" w:rsidR="00145097" w:rsidRPr="00746574" w:rsidRDefault="00145097" w:rsidP="00924D3F">
      <w:pPr>
        <w:pStyle w:val="ListParagraph"/>
        <w:numPr>
          <w:ilvl w:val="0"/>
          <w:numId w:val="5"/>
        </w:numPr>
        <w:spacing w:line="240" w:lineRule="auto"/>
        <w:rPr>
          <w:rFonts w:ascii="Arial" w:hAnsi="Arial" w:cs="Arial"/>
          <w:b/>
          <w:bCs/>
          <w:vanish/>
          <w:sz w:val="22"/>
          <w:szCs w:val="22"/>
        </w:rPr>
      </w:pPr>
    </w:p>
    <w:p w14:paraId="25C96F50" w14:textId="77777777" w:rsidR="00145097" w:rsidRPr="00746574" w:rsidRDefault="00145097" w:rsidP="00924D3F">
      <w:pPr>
        <w:pStyle w:val="ListParagraph"/>
        <w:numPr>
          <w:ilvl w:val="0"/>
          <w:numId w:val="5"/>
        </w:numPr>
        <w:spacing w:line="240" w:lineRule="auto"/>
        <w:rPr>
          <w:rFonts w:ascii="Arial" w:hAnsi="Arial" w:cs="Arial"/>
          <w:b/>
          <w:bCs/>
          <w:vanish/>
          <w:sz w:val="22"/>
          <w:szCs w:val="22"/>
        </w:rPr>
      </w:pPr>
    </w:p>
    <w:p w14:paraId="5168A164" w14:textId="77777777" w:rsidR="00145097" w:rsidRPr="00746574" w:rsidRDefault="00145097" w:rsidP="00924D3F">
      <w:pPr>
        <w:pStyle w:val="ListParagraph"/>
        <w:numPr>
          <w:ilvl w:val="0"/>
          <w:numId w:val="5"/>
        </w:numPr>
        <w:spacing w:line="240" w:lineRule="auto"/>
        <w:rPr>
          <w:rFonts w:ascii="Arial" w:hAnsi="Arial" w:cs="Arial"/>
          <w:b/>
          <w:bCs/>
          <w:vanish/>
          <w:sz w:val="22"/>
          <w:szCs w:val="22"/>
        </w:rPr>
      </w:pPr>
    </w:p>
    <w:p w14:paraId="617E2D31" w14:textId="77777777" w:rsidR="00145097" w:rsidRPr="00746574" w:rsidRDefault="00145097" w:rsidP="00924D3F">
      <w:pPr>
        <w:pStyle w:val="ListParagraph"/>
        <w:numPr>
          <w:ilvl w:val="0"/>
          <w:numId w:val="5"/>
        </w:numPr>
        <w:spacing w:line="240" w:lineRule="auto"/>
        <w:rPr>
          <w:rFonts w:ascii="Arial" w:hAnsi="Arial" w:cs="Arial"/>
          <w:b/>
          <w:bCs/>
          <w:vanish/>
          <w:sz w:val="22"/>
          <w:szCs w:val="22"/>
        </w:rPr>
      </w:pPr>
    </w:p>
    <w:p w14:paraId="3BBFF110" w14:textId="77777777" w:rsidR="00145097" w:rsidRPr="00746574" w:rsidRDefault="00145097" w:rsidP="00924D3F">
      <w:pPr>
        <w:pStyle w:val="ListParagraph"/>
        <w:numPr>
          <w:ilvl w:val="0"/>
          <w:numId w:val="5"/>
        </w:numPr>
        <w:spacing w:line="240" w:lineRule="auto"/>
        <w:rPr>
          <w:rFonts w:ascii="Arial" w:hAnsi="Arial" w:cs="Arial"/>
          <w:b/>
          <w:bCs/>
          <w:vanish/>
          <w:sz w:val="22"/>
          <w:szCs w:val="22"/>
        </w:rPr>
      </w:pPr>
    </w:p>
    <w:p w14:paraId="3BB6DCAA" w14:textId="4098AA09" w:rsidR="002564B9" w:rsidRPr="00746574" w:rsidRDefault="002564B9" w:rsidP="00924D3F">
      <w:pPr>
        <w:pStyle w:val="ListParagraph"/>
        <w:numPr>
          <w:ilvl w:val="0"/>
          <w:numId w:val="5"/>
        </w:numPr>
        <w:spacing w:line="240" w:lineRule="auto"/>
        <w:rPr>
          <w:rFonts w:ascii="Arial" w:hAnsi="Arial" w:cs="Arial"/>
          <w:b/>
          <w:bCs/>
          <w:sz w:val="22"/>
          <w:szCs w:val="22"/>
        </w:rPr>
      </w:pPr>
      <w:r w:rsidRPr="00746574">
        <w:rPr>
          <w:rFonts w:ascii="Arial" w:hAnsi="Arial" w:cs="Arial"/>
          <w:b/>
          <w:bCs/>
          <w:sz w:val="22"/>
          <w:szCs w:val="22"/>
        </w:rPr>
        <w:t>Misuse, harassment and safeguarding</w:t>
      </w:r>
    </w:p>
    <w:p w14:paraId="713C34E1" w14:textId="77777777" w:rsidR="002564B9" w:rsidRPr="00746574" w:rsidRDefault="002564B9" w:rsidP="003D54F0">
      <w:pPr>
        <w:spacing w:line="240" w:lineRule="auto"/>
        <w:rPr>
          <w:rFonts w:ascii="Arial" w:hAnsi="Arial" w:cs="Arial"/>
          <w:sz w:val="22"/>
          <w:szCs w:val="22"/>
        </w:rPr>
      </w:pPr>
      <w:r w:rsidRPr="00746574">
        <w:rPr>
          <w:rFonts w:ascii="Arial" w:hAnsi="Arial" w:cs="Arial"/>
          <w:sz w:val="22"/>
          <w:szCs w:val="22"/>
        </w:rPr>
        <w:t>The misuse of mobile phones, including sending harassing or unpleasant messages, is prohibited and may be treated as serious misconduct. This includes calls, voicemail messages, texts, emails, social media messages or image sharing.</w:t>
      </w:r>
    </w:p>
    <w:p w14:paraId="3235295E" w14:textId="27B63DA2" w:rsidR="00924D3F" w:rsidRPr="00746574" w:rsidRDefault="00924D3F" w:rsidP="003D54F0">
      <w:pPr>
        <w:spacing w:line="240" w:lineRule="auto"/>
        <w:rPr>
          <w:rFonts w:ascii="Arial" w:hAnsi="Arial" w:cs="Arial"/>
          <w:sz w:val="22"/>
          <w:szCs w:val="22"/>
        </w:rPr>
      </w:pPr>
      <w:r w:rsidRPr="00746574">
        <w:rPr>
          <w:rFonts w:ascii="Arial" w:hAnsi="Arial" w:cs="Arial"/>
          <w:sz w:val="22"/>
          <w:szCs w:val="22"/>
        </w:rPr>
        <w:t>The misuse of photographs, videos, recordings or digitally altered content involving other members of the school community may be treated as serious misconduct.</w:t>
      </w:r>
    </w:p>
    <w:p w14:paraId="2DC594C0" w14:textId="4790AE6C" w:rsidR="002564B9" w:rsidRPr="00746574" w:rsidRDefault="00CA0919" w:rsidP="003D54F0">
      <w:pPr>
        <w:spacing w:after="0" w:line="240" w:lineRule="auto"/>
        <w:rPr>
          <w:rFonts w:ascii="Arial" w:hAnsi="Arial" w:cs="Arial"/>
          <w:sz w:val="22"/>
          <w:szCs w:val="22"/>
        </w:rPr>
      </w:pPr>
      <w:r w:rsidRPr="00746574">
        <w:rPr>
          <w:rFonts w:ascii="Arial" w:eastAsia="Times New Roman" w:hAnsi="Arial" w:cs="Arial"/>
          <w:color w:val="000000"/>
          <w:kern w:val="0"/>
          <w:sz w:val="22"/>
          <w:szCs w:val="22"/>
          <w:lang w:eastAsia="en-GB"/>
          <w14:ligatures w14:val="none"/>
        </w:rPr>
        <w:t>Youth produced sexual imagery</w:t>
      </w:r>
      <w:r w:rsidR="002564B9" w:rsidRPr="00746574">
        <w:rPr>
          <w:rFonts w:ascii="Arial" w:hAnsi="Arial" w:cs="Arial"/>
          <w:sz w:val="22"/>
          <w:szCs w:val="22"/>
        </w:rPr>
        <w:t xml:space="preserve">, including nude or </w:t>
      </w:r>
      <w:r w:rsidRPr="00746574">
        <w:rPr>
          <w:rFonts w:ascii="Arial" w:hAnsi="Arial" w:cs="Arial"/>
          <w:sz w:val="22"/>
          <w:szCs w:val="22"/>
        </w:rPr>
        <w:t>semi-nude</w:t>
      </w:r>
      <w:r w:rsidR="002564B9" w:rsidRPr="00746574">
        <w:rPr>
          <w:rFonts w:ascii="Arial" w:hAnsi="Arial" w:cs="Arial"/>
          <w:sz w:val="22"/>
          <w:szCs w:val="22"/>
        </w:rPr>
        <w:t xml:space="preserve"> images or videos, is strictly forbidden. Any such incident will be managed under the </w:t>
      </w:r>
      <w:r w:rsidR="00C24071" w:rsidRPr="00746574">
        <w:rPr>
          <w:rFonts w:ascii="Arial" w:hAnsi="Arial" w:cs="Arial"/>
          <w:sz w:val="22"/>
          <w:szCs w:val="22"/>
        </w:rPr>
        <w:t>School</w:t>
      </w:r>
      <w:r w:rsidR="002564B9" w:rsidRPr="00746574">
        <w:rPr>
          <w:rFonts w:ascii="Arial" w:hAnsi="Arial" w:cs="Arial"/>
          <w:sz w:val="22"/>
          <w:szCs w:val="22"/>
        </w:rPr>
        <w:t xml:space="preserve"> safeguarding procedures.</w:t>
      </w:r>
    </w:p>
    <w:p w14:paraId="4FB08874" w14:textId="77777777" w:rsidR="00CA0919" w:rsidRPr="00746574" w:rsidRDefault="00CA0919" w:rsidP="003D54F0">
      <w:pPr>
        <w:spacing w:after="0" w:line="240" w:lineRule="auto"/>
        <w:rPr>
          <w:rFonts w:ascii="Arial" w:eastAsia="Times New Roman" w:hAnsi="Arial" w:cs="Arial"/>
          <w:kern w:val="0"/>
          <w:sz w:val="22"/>
          <w:szCs w:val="22"/>
          <w:lang w:eastAsia="en-GB"/>
          <w14:ligatures w14:val="none"/>
        </w:rPr>
      </w:pPr>
    </w:p>
    <w:p w14:paraId="0FE84AB7" w14:textId="5ED797C9" w:rsidR="002564B9" w:rsidRPr="00746574" w:rsidRDefault="002564B9" w:rsidP="003D54F0">
      <w:pPr>
        <w:spacing w:line="240" w:lineRule="auto"/>
        <w:rPr>
          <w:rFonts w:ascii="Arial" w:hAnsi="Arial" w:cs="Arial"/>
          <w:sz w:val="22"/>
          <w:szCs w:val="22"/>
        </w:rPr>
      </w:pPr>
      <w:r w:rsidRPr="00746574">
        <w:rPr>
          <w:rFonts w:ascii="Arial" w:hAnsi="Arial" w:cs="Arial"/>
          <w:sz w:val="22"/>
          <w:szCs w:val="22"/>
        </w:rPr>
        <w:t xml:space="preserve">Students who receive messages or content that they feel is inappropriate should save the communication where possible and report it to </w:t>
      </w:r>
      <w:r w:rsidR="000637D3" w:rsidRPr="00746574">
        <w:rPr>
          <w:rFonts w:ascii="Arial" w:hAnsi="Arial" w:cs="Arial"/>
          <w:sz w:val="22"/>
          <w:szCs w:val="22"/>
        </w:rPr>
        <w:t xml:space="preserve">the DSL or </w:t>
      </w:r>
      <w:r w:rsidRPr="00746574">
        <w:rPr>
          <w:rFonts w:ascii="Arial" w:hAnsi="Arial" w:cs="Arial"/>
          <w:sz w:val="22"/>
          <w:szCs w:val="22"/>
        </w:rPr>
        <w:t>a member of staff.</w:t>
      </w:r>
    </w:p>
    <w:p w14:paraId="45E9EC3A" w14:textId="06C341B7" w:rsidR="0029603F" w:rsidRPr="00746574" w:rsidRDefault="002564B9" w:rsidP="003D54F0">
      <w:pPr>
        <w:spacing w:line="240" w:lineRule="auto"/>
        <w:rPr>
          <w:rFonts w:ascii="Arial" w:hAnsi="Arial" w:cs="Arial"/>
          <w:sz w:val="22"/>
          <w:szCs w:val="22"/>
        </w:rPr>
      </w:pPr>
      <w:r w:rsidRPr="00746574">
        <w:rPr>
          <w:rFonts w:ascii="Arial" w:hAnsi="Arial" w:cs="Arial"/>
          <w:sz w:val="22"/>
          <w:szCs w:val="22"/>
        </w:rPr>
        <w:t xml:space="preserve">Incidents will be addressed in line with the </w:t>
      </w:r>
      <w:r w:rsidR="00C24071" w:rsidRPr="00746574">
        <w:rPr>
          <w:rFonts w:ascii="Arial" w:hAnsi="Arial" w:cs="Arial"/>
          <w:sz w:val="22"/>
          <w:szCs w:val="22"/>
        </w:rPr>
        <w:t>S</w:t>
      </w:r>
      <w:r w:rsidRPr="00746574">
        <w:rPr>
          <w:rFonts w:ascii="Arial" w:hAnsi="Arial" w:cs="Arial"/>
          <w:sz w:val="22"/>
          <w:szCs w:val="22"/>
        </w:rPr>
        <w:t xml:space="preserve">chool anti bullying, safeguarding and behaviour policies. The </w:t>
      </w:r>
      <w:r w:rsidR="00C24071" w:rsidRPr="00746574">
        <w:rPr>
          <w:rFonts w:ascii="Arial" w:hAnsi="Arial" w:cs="Arial"/>
          <w:sz w:val="22"/>
          <w:szCs w:val="22"/>
        </w:rPr>
        <w:t>S</w:t>
      </w:r>
      <w:r w:rsidRPr="00746574">
        <w:rPr>
          <w:rFonts w:ascii="Arial" w:hAnsi="Arial" w:cs="Arial"/>
          <w:sz w:val="22"/>
          <w:szCs w:val="22"/>
        </w:rPr>
        <w:t>chool may involve external agencies, including the Police, where necessary.</w:t>
      </w:r>
    </w:p>
    <w:p w14:paraId="63A646DC" w14:textId="1C65FA33" w:rsidR="00145097" w:rsidRPr="00746574" w:rsidRDefault="002564B9" w:rsidP="003D54F0">
      <w:pPr>
        <w:spacing w:line="240" w:lineRule="auto"/>
        <w:rPr>
          <w:rFonts w:ascii="Arial" w:hAnsi="Arial" w:cs="Arial"/>
          <w:sz w:val="22"/>
          <w:szCs w:val="22"/>
        </w:rPr>
      </w:pPr>
      <w:r w:rsidRPr="00746574">
        <w:rPr>
          <w:rFonts w:ascii="Arial" w:hAnsi="Arial" w:cs="Arial"/>
          <w:sz w:val="22"/>
          <w:szCs w:val="22"/>
        </w:rPr>
        <w:t xml:space="preserve">If students have concerns about online behaviour, messages, posts or any content that seems inappropriate, offensive or harmful, they should inform </w:t>
      </w:r>
      <w:r w:rsidR="000637D3" w:rsidRPr="00746574">
        <w:rPr>
          <w:rFonts w:ascii="Arial" w:hAnsi="Arial" w:cs="Arial"/>
          <w:sz w:val="22"/>
          <w:szCs w:val="22"/>
        </w:rPr>
        <w:t xml:space="preserve">the DSL, or any member of </w:t>
      </w:r>
      <w:r w:rsidR="00C24071" w:rsidRPr="00746574">
        <w:rPr>
          <w:rFonts w:ascii="Arial" w:hAnsi="Arial" w:cs="Arial"/>
          <w:sz w:val="22"/>
          <w:szCs w:val="22"/>
        </w:rPr>
        <w:t>School</w:t>
      </w:r>
      <w:r w:rsidR="000637D3" w:rsidRPr="00746574">
        <w:rPr>
          <w:rFonts w:ascii="Arial" w:hAnsi="Arial" w:cs="Arial"/>
          <w:sz w:val="22"/>
          <w:szCs w:val="22"/>
        </w:rPr>
        <w:t xml:space="preserve"> staff immediately</w:t>
      </w:r>
      <w:r w:rsidRPr="00746574">
        <w:rPr>
          <w:rFonts w:ascii="Arial" w:hAnsi="Arial" w:cs="Arial"/>
          <w:sz w:val="22"/>
          <w:szCs w:val="22"/>
        </w:rPr>
        <w:t>.</w:t>
      </w:r>
      <w:r w:rsidR="000637D3" w:rsidRPr="00746574">
        <w:rPr>
          <w:rFonts w:ascii="Arial" w:hAnsi="Arial" w:cs="Arial"/>
          <w:sz w:val="22"/>
          <w:szCs w:val="22"/>
        </w:rPr>
        <w:t xml:space="preserve">  </w:t>
      </w:r>
      <w:r w:rsidRPr="00746574">
        <w:rPr>
          <w:rFonts w:ascii="Arial" w:hAnsi="Arial" w:cs="Arial"/>
          <w:sz w:val="22"/>
          <w:szCs w:val="22"/>
        </w:rPr>
        <w:t xml:space="preserve">The </w:t>
      </w:r>
      <w:r w:rsidR="00C24071" w:rsidRPr="00746574">
        <w:rPr>
          <w:rFonts w:ascii="Arial" w:hAnsi="Arial" w:cs="Arial"/>
          <w:sz w:val="22"/>
          <w:szCs w:val="22"/>
        </w:rPr>
        <w:t>School</w:t>
      </w:r>
      <w:r w:rsidRPr="00746574">
        <w:rPr>
          <w:rFonts w:ascii="Arial" w:hAnsi="Arial" w:cs="Arial"/>
          <w:sz w:val="22"/>
          <w:szCs w:val="22"/>
        </w:rPr>
        <w:t xml:space="preserve"> may refer serious concerns to the Police.</w:t>
      </w:r>
    </w:p>
    <w:p w14:paraId="48A06619" w14:textId="77777777" w:rsidR="00145097" w:rsidRPr="00746574" w:rsidRDefault="00145097" w:rsidP="00145097">
      <w:pPr>
        <w:pStyle w:val="ListParagraph"/>
        <w:numPr>
          <w:ilvl w:val="0"/>
          <w:numId w:val="31"/>
        </w:numPr>
        <w:rPr>
          <w:rFonts w:ascii="Arial" w:hAnsi="Arial" w:cs="Arial"/>
          <w:b/>
          <w:bCs/>
          <w:vanish/>
          <w:sz w:val="22"/>
          <w:szCs w:val="22"/>
        </w:rPr>
      </w:pPr>
    </w:p>
    <w:p w14:paraId="700014AF" w14:textId="77777777" w:rsidR="00145097" w:rsidRPr="00746574" w:rsidRDefault="00145097" w:rsidP="00145097">
      <w:pPr>
        <w:pStyle w:val="ListParagraph"/>
        <w:numPr>
          <w:ilvl w:val="0"/>
          <w:numId w:val="31"/>
        </w:numPr>
        <w:rPr>
          <w:rFonts w:ascii="Arial" w:hAnsi="Arial" w:cs="Arial"/>
          <w:b/>
          <w:bCs/>
          <w:vanish/>
          <w:sz w:val="22"/>
          <w:szCs w:val="22"/>
        </w:rPr>
      </w:pPr>
    </w:p>
    <w:p w14:paraId="31D179CA" w14:textId="77777777" w:rsidR="00145097" w:rsidRPr="00746574" w:rsidRDefault="00145097" w:rsidP="00145097">
      <w:pPr>
        <w:pStyle w:val="ListParagraph"/>
        <w:numPr>
          <w:ilvl w:val="0"/>
          <w:numId w:val="31"/>
        </w:numPr>
        <w:rPr>
          <w:rFonts w:ascii="Arial" w:hAnsi="Arial" w:cs="Arial"/>
          <w:b/>
          <w:bCs/>
          <w:vanish/>
          <w:sz w:val="22"/>
          <w:szCs w:val="22"/>
        </w:rPr>
      </w:pPr>
    </w:p>
    <w:p w14:paraId="67582C38" w14:textId="77777777" w:rsidR="00145097" w:rsidRPr="00746574" w:rsidRDefault="00145097" w:rsidP="00145097">
      <w:pPr>
        <w:pStyle w:val="ListParagraph"/>
        <w:numPr>
          <w:ilvl w:val="0"/>
          <w:numId w:val="31"/>
        </w:numPr>
        <w:rPr>
          <w:rFonts w:ascii="Arial" w:hAnsi="Arial" w:cs="Arial"/>
          <w:b/>
          <w:bCs/>
          <w:vanish/>
          <w:sz w:val="22"/>
          <w:szCs w:val="22"/>
        </w:rPr>
      </w:pPr>
    </w:p>
    <w:p w14:paraId="2C08F3FA" w14:textId="77777777" w:rsidR="00145097" w:rsidRPr="00746574" w:rsidRDefault="00145097" w:rsidP="00145097">
      <w:pPr>
        <w:pStyle w:val="ListParagraph"/>
        <w:numPr>
          <w:ilvl w:val="0"/>
          <w:numId w:val="31"/>
        </w:numPr>
        <w:rPr>
          <w:rFonts w:ascii="Arial" w:hAnsi="Arial" w:cs="Arial"/>
          <w:b/>
          <w:bCs/>
          <w:vanish/>
          <w:sz w:val="22"/>
          <w:szCs w:val="22"/>
        </w:rPr>
      </w:pPr>
    </w:p>
    <w:p w14:paraId="6E4DF07D" w14:textId="77777777" w:rsidR="00145097" w:rsidRPr="00746574" w:rsidRDefault="00145097" w:rsidP="00145097">
      <w:pPr>
        <w:pStyle w:val="ListParagraph"/>
        <w:numPr>
          <w:ilvl w:val="0"/>
          <w:numId w:val="31"/>
        </w:numPr>
        <w:rPr>
          <w:rFonts w:ascii="Arial" w:hAnsi="Arial" w:cs="Arial"/>
          <w:b/>
          <w:bCs/>
          <w:vanish/>
          <w:sz w:val="22"/>
          <w:szCs w:val="22"/>
        </w:rPr>
      </w:pPr>
    </w:p>
    <w:p w14:paraId="5EB25018" w14:textId="77777777" w:rsidR="00145097" w:rsidRPr="00746574" w:rsidRDefault="00145097" w:rsidP="00145097">
      <w:pPr>
        <w:pStyle w:val="ListParagraph"/>
        <w:numPr>
          <w:ilvl w:val="0"/>
          <w:numId w:val="31"/>
        </w:numPr>
        <w:rPr>
          <w:rFonts w:ascii="Arial" w:hAnsi="Arial" w:cs="Arial"/>
          <w:b/>
          <w:bCs/>
          <w:vanish/>
          <w:sz w:val="22"/>
          <w:szCs w:val="22"/>
        </w:rPr>
      </w:pPr>
    </w:p>
    <w:p w14:paraId="12320171" w14:textId="77777777" w:rsidR="00145097" w:rsidRPr="00746574" w:rsidRDefault="00145097" w:rsidP="00145097">
      <w:pPr>
        <w:pStyle w:val="ListParagraph"/>
        <w:numPr>
          <w:ilvl w:val="0"/>
          <w:numId w:val="31"/>
        </w:numPr>
        <w:rPr>
          <w:rFonts w:ascii="Arial" w:hAnsi="Arial" w:cs="Arial"/>
          <w:b/>
          <w:bCs/>
          <w:vanish/>
          <w:sz w:val="22"/>
          <w:szCs w:val="22"/>
        </w:rPr>
      </w:pPr>
    </w:p>
    <w:p w14:paraId="4D60F62E" w14:textId="77777777" w:rsidR="00145097" w:rsidRPr="00746574" w:rsidRDefault="00145097" w:rsidP="00145097">
      <w:pPr>
        <w:pStyle w:val="ListParagraph"/>
        <w:numPr>
          <w:ilvl w:val="0"/>
          <w:numId w:val="31"/>
        </w:numPr>
        <w:rPr>
          <w:rFonts w:ascii="Arial" w:hAnsi="Arial" w:cs="Arial"/>
          <w:b/>
          <w:bCs/>
          <w:vanish/>
          <w:sz w:val="22"/>
          <w:szCs w:val="22"/>
        </w:rPr>
      </w:pPr>
    </w:p>
    <w:p w14:paraId="42520719" w14:textId="77777777" w:rsidR="00145097" w:rsidRPr="00746574" w:rsidRDefault="00145097" w:rsidP="00145097">
      <w:pPr>
        <w:pStyle w:val="ListParagraph"/>
        <w:numPr>
          <w:ilvl w:val="0"/>
          <w:numId w:val="31"/>
        </w:numPr>
        <w:rPr>
          <w:rFonts w:ascii="Arial" w:hAnsi="Arial" w:cs="Arial"/>
          <w:b/>
          <w:bCs/>
          <w:vanish/>
          <w:sz w:val="22"/>
          <w:szCs w:val="22"/>
        </w:rPr>
      </w:pPr>
    </w:p>
    <w:p w14:paraId="42A197AA" w14:textId="77777777" w:rsidR="00145097" w:rsidRPr="00746574" w:rsidRDefault="00145097" w:rsidP="00145097">
      <w:pPr>
        <w:pStyle w:val="ListParagraph"/>
        <w:numPr>
          <w:ilvl w:val="0"/>
          <w:numId w:val="31"/>
        </w:numPr>
        <w:rPr>
          <w:rFonts w:ascii="Arial" w:hAnsi="Arial" w:cs="Arial"/>
          <w:b/>
          <w:bCs/>
          <w:vanish/>
          <w:sz w:val="22"/>
          <w:szCs w:val="22"/>
        </w:rPr>
      </w:pPr>
    </w:p>
    <w:p w14:paraId="6D410653" w14:textId="77777777" w:rsidR="00145097" w:rsidRPr="00746574" w:rsidRDefault="00145097" w:rsidP="00145097">
      <w:pPr>
        <w:pStyle w:val="ListParagraph"/>
        <w:numPr>
          <w:ilvl w:val="0"/>
          <w:numId w:val="31"/>
        </w:numPr>
        <w:rPr>
          <w:rFonts w:ascii="Arial" w:hAnsi="Arial" w:cs="Arial"/>
          <w:b/>
          <w:bCs/>
          <w:vanish/>
          <w:sz w:val="22"/>
          <w:szCs w:val="22"/>
        </w:rPr>
      </w:pPr>
    </w:p>
    <w:p w14:paraId="78AB51E5" w14:textId="77777777" w:rsidR="00145097" w:rsidRPr="00746574" w:rsidRDefault="00145097" w:rsidP="00145097">
      <w:pPr>
        <w:pStyle w:val="ListParagraph"/>
        <w:numPr>
          <w:ilvl w:val="0"/>
          <w:numId w:val="31"/>
        </w:numPr>
        <w:rPr>
          <w:rFonts w:ascii="Arial" w:hAnsi="Arial" w:cs="Arial"/>
          <w:b/>
          <w:bCs/>
          <w:vanish/>
          <w:sz w:val="22"/>
          <w:szCs w:val="22"/>
        </w:rPr>
      </w:pPr>
    </w:p>
    <w:p w14:paraId="2F5BC90A" w14:textId="729C7E6F" w:rsidR="00D64EC4" w:rsidRPr="00746574" w:rsidRDefault="00D64EC4" w:rsidP="00145097">
      <w:pPr>
        <w:pStyle w:val="ListParagraph"/>
        <w:numPr>
          <w:ilvl w:val="0"/>
          <w:numId w:val="31"/>
        </w:numPr>
        <w:rPr>
          <w:rFonts w:ascii="Arial" w:hAnsi="Arial" w:cs="Arial"/>
          <w:b/>
          <w:bCs/>
          <w:sz w:val="22"/>
          <w:szCs w:val="22"/>
        </w:rPr>
      </w:pPr>
      <w:r w:rsidRPr="00746574">
        <w:rPr>
          <w:rFonts w:ascii="Arial" w:hAnsi="Arial" w:cs="Arial"/>
          <w:b/>
          <w:bCs/>
          <w:sz w:val="22"/>
          <w:szCs w:val="22"/>
        </w:rPr>
        <w:t>Wellbeing</w:t>
      </w:r>
    </w:p>
    <w:p w14:paraId="2E9A8738" w14:textId="77777777" w:rsidR="00C24071" w:rsidRPr="00746574" w:rsidRDefault="00D64EC4" w:rsidP="003D54F0">
      <w:pPr>
        <w:spacing w:line="240" w:lineRule="auto"/>
        <w:rPr>
          <w:rFonts w:ascii="Arial" w:hAnsi="Arial" w:cs="Arial"/>
          <w:sz w:val="22"/>
          <w:szCs w:val="22"/>
        </w:rPr>
      </w:pPr>
      <w:r w:rsidRPr="00746574">
        <w:rPr>
          <w:rFonts w:ascii="Arial" w:hAnsi="Arial" w:cs="Arial"/>
          <w:sz w:val="22"/>
          <w:szCs w:val="22"/>
        </w:rPr>
        <w:t xml:space="preserve">The </w:t>
      </w:r>
      <w:r w:rsidR="00C24071" w:rsidRPr="00746574">
        <w:rPr>
          <w:rFonts w:ascii="Arial" w:hAnsi="Arial" w:cs="Arial"/>
          <w:sz w:val="22"/>
          <w:szCs w:val="22"/>
        </w:rPr>
        <w:t>S</w:t>
      </w:r>
      <w:r w:rsidRPr="00746574">
        <w:rPr>
          <w:rFonts w:ascii="Arial" w:hAnsi="Arial" w:cs="Arial"/>
          <w:sz w:val="22"/>
          <w:szCs w:val="22"/>
        </w:rPr>
        <w:t xml:space="preserve">chool is mindful of the impact mobile phone use can have on student mental wellbeing, particularly in relation to social pressure, online comparison and the constant flow of notifications that can contribute to stress and reduced focus. </w:t>
      </w:r>
    </w:p>
    <w:p w14:paraId="23689ADB" w14:textId="7F099B5F" w:rsidR="00C24071" w:rsidRPr="00746574" w:rsidRDefault="00D64EC4" w:rsidP="003D54F0">
      <w:pPr>
        <w:spacing w:line="240" w:lineRule="auto"/>
        <w:rPr>
          <w:rFonts w:ascii="Arial" w:hAnsi="Arial" w:cs="Arial"/>
          <w:sz w:val="22"/>
          <w:szCs w:val="22"/>
        </w:rPr>
      </w:pPr>
      <w:r w:rsidRPr="00746574">
        <w:rPr>
          <w:rFonts w:ascii="Arial" w:hAnsi="Arial" w:cs="Arial"/>
          <w:sz w:val="22"/>
          <w:szCs w:val="22"/>
        </w:rPr>
        <w:t xml:space="preserve">Excessive or unsupervised use may increase anxiety, disrupt sleep patterns and expose students to unkind interactions or unrealistic online expectations. The pastoral team, teachers and the Nurses are all careful to observe, advise and step in if concerns are raised (on CPOMS or any other means) about excess and concerning mobile phone use.  </w:t>
      </w:r>
    </w:p>
    <w:p w14:paraId="25C05C39" w14:textId="57E6127C" w:rsidR="00D64EC4" w:rsidRPr="00746574" w:rsidRDefault="00D64EC4" w:rsidP="003D54F0">
      <w:pPr>
        <w:spacing w:line="240" w:lineRule="auto"/>
        <w:rPr>
          <w:rFonts w:ascii="Arial" w:hAnsi="Arial" w:cs="Arial"/>
          <w:sz w:val="22"/>
          <w:szCs w:val="22"/>
        </w:rPr>
      </w:pPr>
      <w:r w:rsidRPr="00746574">
        <w:rPr>
          <w:rFonts w:ascii="Arial" w:hAnsi="Arial" w:cs="Arial"/>
          <w:sz w:val="22"/>
          <w:szCs w:val="22"/>
        </w:rPr>
        <w:lastRenderedPageBreak/>
        <w:t xml:space="preserve">The PSHEE programme takes account of the issues relating to student mental health and well-being and includes relevant advice and guidance.  </w:t>
      </w:r>
      <w:r w:rsidR="000637D3" w:rsidRPr="00746574">
        <w:rPr>
          <w:rFonts w:ascii="Arial" w:hAnsi="Arial" w:cs="Arial"/>
          <w:sz w:val="22"/>
          <w:szCs w:val="22"/>
        </w:rPr>
        <w:t xml:space="preserve">Duty staff around the campus, and in particular during mealtimes in the dining room, are vigilant to excess mobile phone use, particularly where it limits personal interaction; this is challenged </w:t>
      </w:r>
      <w:r w:rsidR="008A4CC6" w:rsidRPr="00746574">
        <w:rPr>
          <w:rFonts w:ascii="Arial" w:hAnsi="Arial" w:cs="Arial"/>
          <w:sz w:val="22"/>
          <w:szCs w:val="22"/>
        </w:rPr>
        <w:t xml:space="preserve">or reported to the relevant Housemaster/mistress </w:t>
      </w:r>
      <w:r w:rsidR="000637D3" w:rsidRPr="00746574">
        <w:rPr>
          <w:rFonts w:ascii="Arial" w:hAnsi="Arial" w:cs="Arial"/>
          <w:sz w:val="22"/>
          <w:szCs w:val="22"/>
        </w:rPr>
        <w:t>when appropriate.</w:t>
      </w:r>
      <w:r w:rsidRPr="00746574">
        <w:rPr>
          <w:rFonts w:ascii="Arial" w:hAnsi="Arial" w:cs="Arial"/>
          <w:sz w:val="22"/>
          <w:szCs w:val="22"/>
        </w:rPr>
        <w:t xml:space="preserve"> </w:t>
      </w:r>
    </w:p>
    <w:p w14:paraId="1383FE05" w14:textId="5F9EC83A" w:rsidR="0029603F" w:rsidRPr="00746574" w:rsidRDefault="0029603F" w:rsidP="00145097">
      <w:pPr>
        <w:pStyle w:val="ListParagraph"/>
        <w:numPr>
          <w:ilvl w:val="0"/>
          <w:numId w:val="32"/>
        </w:numPr>
        <w:spacing w:line="240" w:lineRule="auto"/>
        <w:rPr>
          <w:rFonts w:ascii="Arial" w:hAnsi="Arial" w:cs="Arial"/>
          <w:b/>
          <w:bCs/>
          <w:sz w:val="22"/>
          <w:szCs w:val="22"/>
        </w:rPr>
      </w:pPr>
      <w:r w:rsidRPr="00746574">
        <w:rPr>
          <w:rFonts w:ascii="Arial" w:hAnsi="Arial" w:cs="Arial"/>
          <w:b/>
          <w:bCs/>
          <w:sz w:val="22"/>
          <w:szCs w:val="22"/>
        </w:rPr>
        <w:t>Staff</w:t>
      </w:r>
    </w:p>
    <w:p w14:paraId="5712827B" w14:textId="77777777" w:rsidR="00924D3F" w:rsidRPr="00746574" w:rsidRDefault="00924D3F" w:rsidP="00924D3F">
      <w:pPr>
        <w:spacing w:line="240" w:lineRule="auto"/>
        <w:rPr>
          <w:rFonts w:ascii="Arial" w:hAnsi="Arial" w:cs="Arial"/>
          <w:sz w:val="22"/>
          <w:szCs w:val="22"/>
        </w:rPr>
      </w:pPr>
      <w:r w:rsidRPr="00746574">
        <w:rPr>
          <w:rFonts w:ascii="Arial" w:hAnsi="Arial" w:cs="Arial"/>
          <w:sz w:val="22"/>
          <w:szCs w:val="22"/>
        </w:rPr>
        <w:t>All staff should consistently enforce the School’s policy on mobile phone use.</w:t>
      </w:r>
    </w:p>
    <w:p w14:paraId="230B99AF" w14:textId="77777777" w:rsidR="00924D3F" w:rsidRPr="00746574" w:rsidRDefault="00924D3F" w:rsidP="00924D3F">
      <w:pPr>
        <w:spacing w:line="240" w:lineRule="auto"/>
        <w:rPr>
          <w:rFonts w:ascii="Arial" w:hAnsi="Arial" w:cs="Arial"/>
          <w:sz w:val="22"/>
          <w:szCs w:val="22"/>
        </w:rPr>
      </w:pPr>
      <w:r w:rsidRPr="00746574">
        <w:rPr>
          <w:rFonts w:ascii="Arial" w:hAnsi="Arial" w:cs="Arial"/>
          <w:sz w:val="22"/>
          <w:szCs w:val="22"/>
        </w:rPr>
        <w:t>Staff may need to use mobile phones during the school day for legitimate school purposes, including communication, safeguarding, pastoral care, authentication, access to school systems, grading, registers, email and other operational tasks.</w:t>
      </w:r>
    </w:p>
    <w:p w14:paraId="7F7304B6" w14:textId="77777777" w:rsidR="00924D3F" w:rsidRPr="00746574" w:rsidRDefault="00924D3F" w:rsidP="00924D3F">
      <w:pPr>
        <w:spacing w:line="240" w:lineRule="auto"/>
        <w:rPr>
          <w:rFonts w:ascii="Arial" w:hAnsi="Arial" w:cs="Arial"/>
          <w:sz w:val="22"/>
          <w:szCs w:val="22"/>
        </w:rPr>
      </w:pPr>
      <w:r w:rsidRPr="00746574">
        <w:rPr>
          <w:rFonts w:ascii="Arial" w:hAnsi="Arial" w:cs="Arial"/>
          <w:sz w:val="22"/>
          <w:szCs w:val="22"/>
        </w:rPr>
        <w:t>Staff should avoid using mobile phones for personal reasons in front of students during the school day, except where necessary or appropriate.</w:t>
      </w:r>
    </w:p>
    <w:p w14:paraId="5898DBBC" w14:textId="6AD3A85C" w:rsidR="00924D3F" w:rsidRPr="00746574" w:rsidRDefault="00924D3F" w:rsidP="00924D3F">
      <w:pPr>
        <w:spacing w:line="240" w:lineRule="auto"/>
        <w:rPr>
          <w:rFonts w:ascii="Arial" w:hAnsi="Arial" w:cs="Arial"/>
          <w:sz w:val="22"/>
          <w:szCs w:val="22"/>
        </w:rPr>
      </w:pPr>
      <w:r w:rsidRPr="00746574">
        <w:rPr>
          <w:rFonts w:ascii="Arial" w:hAnsi="Arial" w:cs="Arial"/>
          <w:sz w:val="22"/>
          <w:szCs w:val="22"/>
        </w:rPr>
        <w:t>Teaching staff may reasonably use their phones during lessons or activities for school-related purposes, including access to digital resources, MFA, school systems, communication and lesson support.</w:t>
      </w:r>
    </w:p>
    <w:p w14:paraId="36F93D60" w14:textId="77777777" w:rsidR="00924D3F" w:rsidRPr="00746574" w:rsidRDefault="00924D3F" w:rsidP="00145097">
      <w:pPr>
        <w:pStyle w:val="ListParagraph"/>
        <w:numPr>
          <w:ilvl w:val="0"/>
          <w:numId w:val="32"/>
        </w:numPr>
        <w:spacing w:line="240" w:lineRule="auto"/>
        <w:rPr>
          <w:rFonts w:ascii="Arial" w:hAnsi="Arial" w:cs="Arial"/>
          <w:b/>
          <w:bCs/>
          <w:sz w:val="22"/>
          <w:szCs w:val="22"/>
        </w:rPr>
      </w:pPr>
      <w:r w:rsidRPr="00746574">
        <w:rPr>
          <w:rFonts w:ascii="Arial" w:hAnsi="Arial" w:cs="Arial"/>
          <w:b/>
          <w:bCs/>
          <w:sz w:val="22"/>
          <w:szCs w:val="22"/>
        </w:rPr>
        <w:t>Breaches of this policy</w:t>
      </w:r>
    </w:p>
    <w:p w14:paraId="30BCB26E" w14:textId="77777777" w:rsidR="00332400" w:rsidRPr="00746574" w:rsidRDefault="00924D3F" w:rsidP="00924D3F">
      <w:pPr>
        <w:spacing w:line="240" w:lineRule="auto"/>
        <w:rPr>
          <w:rFonts w:ascii="Arial" w:hAnsi="Arial" w:cs="Arial"/>
          <w:sz w:val="22"/>
          <w:szCs w:val="22"/>
        </w:rPr>
      </w:pPr>
      <w:r w:rsidRPr="00746574">
        <w:rPr>
          <w:rFonts w:ascii="Arial" w:hAnsi="Arial" w:cs="Arial"/>
          <w:sz w:val="22"/>
          <w:szCs w:val="22"/>
        </w:rPr>
        <w:t xml:space="preserve">Failure to follow this policy may result in staff directing a student to put away, surrender or place their phone in a designated location. </w:t>
      </w:r>
    </w:p>
    <w:p w14:paraId="2E14FC89" w14:textId="3EDE65F6" w:rsidR="00332400" w:rsidRPr="00746574" w:rsidRDefault="00332400" w:rsidP="00924D3F">
      <w:pPr>
        <w:spacing w:line="240" w:lineRule="auto"/>
        <w:rPr>
          <w:rFonts w:ascii="Arial" w:hAnsi="Arial" w:cs="Arial"/>
          <w:sz w:val="22"/>
          <w:szCs w:val="22"/>
        </w:rPr>
      </w:pPr>
      <w:r w:rsidRPr="00746574">
        <w:rPr>
          <w:rFonts w:ascii="Arial" w:hAnsi="Arial" w:cs="Arial"/>
          <w:sz w:val="22"/>
          <w:szCs w:val="22"/>
        </w:rPr>
        <w:t>Where appropriate and proportionate, the School may confiscate a mobile phone temporarily in accordance with the Discipline and Behaviour Policy.</w:t>
      </w:r>
    </w:p>
    <w:p w14:paraId="48FDC9C6" w14:textId="5215EC3F" w:rsidR="00924D3F" w:rsidRPr="00746574" w:rsidRDefault="00924D3F" w:rsidP="00924D3F">
      <w:pPr>
        <w:spacing w:line="240" w:lineRule="auto"/>
        <w:rPr>
          <w:rFonts w:ascii="Arial" w:hAnsi="Arial" w:cs="Arial"/>
          <w:sz w:val="22"/>
          <w:szCs w:val="22"/>
        </w:rPr>
      </w:pPr>
      <w:r w:rsidRPr="00746574">
        <w:rPr>
          <w:rFonts w:ascii="Arial" w:hAnsi="Arial" w:cs="Arial"/>
          <w:sz w:val="22"/>
          <w:szCs w:val="22"/>
        </w:rPr>
        <w:t>Breaches may lead to sanctions in line with the School’s behaviour procedures.</w:t>
      </w:r>
    </w:p>
    <w:p w14:paraId="4B329269" w14:textId="77777777" w:rsidR="00924D3F" w:rsidRPr="00746574" w:rsidRDefault="00924D3F" w:rsidP="00924D3F">
      <w:pPr>
        <w:spacing w:line="240" w:lineRule="auto"/>
        <w:rPr>
          <w:rFonts w:ascii="Arial" w:hAnsi="Arial" w:cs="Arial"/>
          <w:sz w:val="22"/>
          <w:szCs w:val="22"/>
        </w:rPr>
      </w:pPr>
      <w:r w:rsidRPr="00746574">
        <w:rPr>
          <w:rFonts w:ascii="Arial" w:hAnsi="Arial" w:cs="Arial"/>
          <w:sz w:val="22"/>
          <w:szCs w:val="22"/>
        </w:rPr>
        <w:t>Serious or repeated misuse, including misuse involving safeguarding concerns, harassment, inappropriate recording, examinations or defiance of staff instructions, may be treated as serious misconduct.</w:t>
      </w:r>
    </w:p>
    <w:p w14:paraId="034BDDB4" w14:textId="77777777" w:rsidR="00FD24E1" w:rsidRPr="00746574" w:rsidRDefault="00FD24E1" w:rsidP="003D54F0">
      <w:pPr>
        <w:spacing w:line="240" w:lineRule="auto"/>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7"/>
        <w:gridCol w:w="5557"/>
      </w:tblGrid>
      <w:tr w:rsidR="0029603F" w:rsidRPr="00746574" w14:paraId="1958A2FA" w14:textId="77777777" w:rsidTr="00FD24E1">
        <w:tc>
          <w:tcPr>
            <w:tcW w:w="3387" w:type="dxa"/>
            <w:tcBorders>
              <w:bottom w:val="nil"/>
              <w:right w:val="nil"/>
            </w:tcBorders>
          </w:tcPr>
          <w:p w14:paraId="03850B8D" w14:textId="77777777" w:rsidR="0029603F" w:rsidRPr="00746574" w:rsidRDefault="0029603F" w:rsidP="003D54F0">
            <w:pPr>
              <w:pStyle w:val="TableHeading"/>
              <w:overflowPunct w:val="0"/>
              <w:autoSpaceDE w:val="0"/>
              <w:autoSpaceDN w:val="0"/>
              <w:adjustRightInd w:val="0"/>
              <w:jc w:val="both"/>
              <w:textAlignment w:val="baseline"/>
              <w:rPr>
                <w:rFonts w:cs="Arial"/>
                <w:sz w:val="22"/>
                <w:szCs w:val="22"/>
              </w:rPr>
            </w:pPr>
            <w:r w:rsidRPr="00746574">
              <w:rPr>
                <w:rFonts w:cs="Arial"/>
                <w:sz w:val="22"/>
                <w:szCs w:val="22"/>
              </w:rPr>
              <w:t>Authorised by</w:t>
            </w:r>
          </w:p>
        </w:tc>
        <w:tc>
          <w:tcPr>
            <w:tcW w:w="5557" w:type="dxa"/>
            <w:tcBorders>
              <w:left w:val="nil"/>
              <w:bottom w:val="nil"/>
            </w:tcBorders>
          </w:tcPr>
          <w:p w14:paraId="2218D832" w14:textId="77777777" w:rsidR="0029603F" w:rsidRPr="00746574" w:rsidRDefault="0029603F" w:rsidP="003D54F0">
            <w:pPr>
              <w:overflowPunct w:val="0"/>
              <w:autoSpaceDE w:val="0"/>
              <w:autoSpaceDN w:val="0"/>
              <w:adjustRightInd w:val="0"/>
              <w:spacing w:line="240" w:lineRule="auto"/>
              <w:jc w:val="both"/>
              <w:textAlignment w:val="baseline"/>
              <w:rPr>
                <w:rFonts w:ascii="Arial" w:hAnsi="Arial" w:cs="Arial"/>
                <w:sz w:val="22"/>
                <w:szCs w:val="22"/>
              </w:rPr>
            </w:pPr>
            <w:r w:rsidRPr="00746574">
              <w:rPr>
                <w:rFonts w:ascii="Arial" w:hAnsi="Arial" w:cs="Arial"/>
                <w:sz w:val="22"/>
                <w:szCs w:val="22"/>
              </w:rPr>
              <w:t>resolution of the Partners</w:t>
            </w:r>
          </w:p>
          <w:p w14:paraId="0C790244" w14:textId="775737DF" w:rsidR="0029603F" w:rsidRPr="00746574" w:rsidRDefault="0029603F" w:rsidP="003D54F0">
            <w:pPr>
              <w:overflowPunct w:val="0"/>
              <w:autoSpaceDE w:val="0"/>
              <w:autoSpaceDN w:val="0"/>
              <w:adjustRightInd w:val="0"/>
              <w:spacing w:line="240" w:lineRule="auto"/>
              <w:jc w:val="both"/>
              <w:textAlignment w:val="baseline"/>
              <w:rPr>
                <w:rFonts w:ascii="Arial" w:hAnsi="Arial" w:cs="Arial"/>
                <w:sz w:val="22"/>
                <w:szCs w:val="22"/>
              </w:rPr>
            </w:pPr>
          </w:p>
        </w:tc>
      </w:tr>
      <w:tr w:rsidR="0029603F" w:rsidRPr="00746574" w14:paraId="6B7A4F8C" w14:textId="77777777" w:rsidTr="00FD24E1">
        <w:tc>
          <w:tcPr>
            <w:tcW w:w="3387" w:type="dxa"/>
            <w:tcBorders>
              <w:top w:val="nil"/>
              <w:right w:val="nil"/>
            </w:tcBorders>
          </w:tcPr>
          <w:p w14:paraId="7871141A" w14:textId="77777777" w:rsidR="0029603F" w:rsidRPr="00746574" w:rsidRDefault="0029603F" w:rsidP="003D54F0">
            <w:pPr>
              <w:pStyle w:val="TableHeading"/>
              <w:overflowPunct w:val="0"/>
              <w:autoSpaceDE w:val="0"/>
              <w:autoSpaceDN w:val="0"/>
              <w:adjustRightInd w:val="0"/>
              <w:jc w:val="both"/>
              <w:textAlignment w:val="baseline"/>
              <w:rPr>
                <w:rStyle w:val="TableHeadingChar"/>
                <w:rFonts w:eastAsiaTheme="majorEastAsia" w:cs="Arial"/>
                <w:sz w:val="22"/>
                <w:szCs w:val="22"/>
              </w:rPr>
            </w:pPr>
            <w:r w:rsidRPr="00746574">
              <w:rPr>
                <w:rFonts w:cs="Arial"/>
                <w:sz w:val="22"/>
                <w:szCs w:val="22"/>
              </w:rPr>
              <w:t>Date</w:t>
            </w:r>
          </w:p>
        </w:tc>
        <w:tc>
          <w:tcPr>
            <w:tcW w:w="5557" w:type="dxa"/>
            <w:tcBorders>
              <w:top w:val="nil"/>
              <w:left w:val="nil"/>
            </w:tcBorders>
          </w:tcPr>
          <w:p w14:paraId="251D2DFF" w14:textId="7EFB2002" w:rsidR="0029603F" w:rsidRPr="00746574" w:rsidRDefault="00746574" w:rsidP="003D54F0">
            <w:pPr>
              <w:overflowPunct w:val="0"/>
              <w:autoSpaceDE w:val="0"/>
              <w:autoSpaceDN w:val="0"/>
              <w:adjustRightInd w:val="0"/>
              <w:spacing w:line="240" w:lineRule="auto"/>
              <w:jc w:val="both"/>
              <w:textAlignment w:val="baseline"/>
              <w:rPr>
                <w:rFonts w:ascii="Arial" w:hAnsi="Arial" w:cs="Arial"/>
                <w:sz w:val="22"/>
                <w:szCs w:val="22"/>
              </w:rPr>
            </w:pPr>
            <w:r>
              <w:rPr>
                <w:rFonts w:ascii="Arial" w:hAnsi="Arial" w:cs="Arial"/>
                <w:sz w:val="22"/>
                <w:szCs w:val="22"/>
              </w:rPr>
              <w:t>2</w:t>
            </w:r>
            <w:r w:rsidRPr="00746574">
              <w:rPr>
                <w:rFonts w:ascii="Arial" w:hAnsi="Arial" w:cs="Arial"/>
                <w:sz w:val="22"/>
                <w:szCs w:val="22"/>
                <w:vertAlign w:val="superscript"/>
              </w:rPr>
              <w:t>nd</w:t>
            </w:r>
            <w:r>
              <w:rPr>
                <w:rFonts w:ascii="Arial" w:hAnsi="Arial" w:cs="Arial"/>
                <w:sz w:val="22"/>
                <w:szCs w:val="22"/>
              </w:rPr>
              <w:t xml:space="preserve"> June 2026</w:t>
            </w:r>
          </w:p>
        </w:tc>
      </w:tr>
    </w:tbl>
    <w:p w14:paraId="4E4AABBD" w14:textId="77777777" w:rsidR="0029603F" w:rsidRPr="00746574" w:rsidRDefault="0029603F" w:rsidP="003D54F0">
      <w:pPr>
        <w:overflowPunct w:val="0"/>
        <w:autoSpaceDE w:val="0"/>
        <w:autoSpaceDN w:val="0"/>
        <w:adjustRightInd w:val="0"/>
        <w:spacing w:after="0" w:line="240" w:lineRule="auto"/>
        <w:ind w:left="360"/>
        <w:jc w:val="both"/>
        <w:textAlignment w:val="baseline"/>
        <w:rPr>
          <w:rFonts w:ascii="Arial" w:eastAsia="Times New Roman" w:hAnsi="Arial" w:cs="Arial"/>
          <w:i/>
          <w:sz w:val="22"/>
          <w:szCs w:val="22"/>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415"/>
        <w:gridCol w:w="5529"/>
      </w:tblGrid>
      <w:tr w:rsidR="0029603F" w:rsidRPr="00746574" w14:paraId="06916BA1" w14:textId="77777777" w:rsidTr="00FD24E1">
        <w:tc>
          <w:tcPr>
            <w:tcW w:w="3415" w:type="dxa"/>
          </w:tcPr>
          <w:p w14:paraId="21AB517F" w14:textId="77777777" w:rsidR="0029603F" w:rsidRPr="00746574" w:rsidRDefault="0029603F" w:rsidP="003D54F0">
            <w:pPr>
              <w:pStyle w:val="TableHeading"/>
              <w:overflowPunct w:val="0"/>
              <w:autoSpaceDE w:val="0"/>
              <w:autoSpaceDN w:val="0"/>
              <w:adjustRightInd w:val="0"/>
              <w:jc w:val="both"/>
              <w:textAlignment w:val="baseline"/>
              <w:rPr>
                <w:rFonts w:cs="Arial"/>
                <w:sz w:val="22"/>
                <w:szCs w:val="22"/>
              </w:rPr>
            </w:pPr>
            <w:r w:rsidRPr="00746574">
              <w:rPr>
                <w:rFonts w:cs="Arial"/>
                <w:sz w:val="22"/>
                <w:szCs w:val="22"/>
              </w:rPr>
              <w:t>Effective date of the policy</w:t>
            </w:r>
          </w:p>
        </w:tc>
        <w:tc>
          <w:tcPr>
            <w:tcW w:w="5529" w:type="dxa"/>
          </w:tcPr>
          <w:p w14:paraId="446234D3" w14:textId="610E95F6" w:rsidR="0029603F" w:rsidRPr="00746574" w:rsidRDefault="00145097" w:rsidP="003D54F0">
            <w:pPr>
              <w:overflowPunct w:val="0"/>
              <w:autoSpaceDE w:val="0"/>
              <w:autoSpaceDN w:val="0"/>
              <w:adjustRightInd w:val="0"/>
              <w:spacing w:line="240" w:lineRule="auto"/>
              <w:jc w:val="both"/>
              <w:textAlignment w:val="baseline"/>
              <w:rPr>
                <w:rFonts w:ascii="Arial" w:hAnsi="Arial" w:cs="Arial"/>
                <w:sz w:val="22"/>
                <w:szCs w:val="22"/>
              </w:rPr>
            </w:pPr>
            <w:r w:rsidRPr="00746574">
              <w:rPr>
                <w:rFonts w:ascii="Arial" w:hAnsi="Arial" w:cs="Arial"/>
                <w:sz w:val="22"/>
                <w:szCs w:val="22"/>
              </w:rPr>
              <w:t>Immediate effect</w:t>
            </w:r>
          </w:p>
        </w:tc>
      </w:tr>
      <w:tr w:rsidR="0029603F" w:rsidRPr="00746574" w14:paraId="4557C305" w14:textId="77777777" w:rsidTr="00FD24E1">
        <w:tc>
          <w:tcPr>
            <w:tcW w:w="3415" w:type="dxa"/>
          </w:tcPr>
          <w:p w14:paraId="13DAC553" w14:textId="77777777" w:rsidR="0029603F" w:rsidRPr="00746574" w:rsidRDefault="0029603F" w:rsidP="003D54F0">
            <w:pPr>
              <w:pStyle w:val="TableHeading"/>
              <w:overflowPunct w:val="0"/>
              <w:autoSpaceDE w:val="0"/>
              <w:autoSpaceDN w:val="0"/>
              <w:adjustRightInd w:val="0"/>
              <w:jc w:val="both"/>
              <w:textAlignment w:val="baseline"/>
              <w:rPr>
                <w:rFonts w:cs="Arial"/>
                <w:sz w:val="22"/>
                <w:szCs w:val="22"/>
              </w:rPr>
            </w:pPr>
            <w:r w:rsidRPr="00746574">
              <w:rPr>
                <w:rFonts w:cs="Arial"/>
                <w:sz w:val="22"/>
                <w:szCs w:val="22"/>
              </w:rPr>
              <w:t>Circulation</w:t>
            </w:r>
          </w:p>
        </w:tc>
        <w:tc>
          <w:tcPr>
            <w:tcW w:w="5529" w:type="dxa"/>
          </w:tcPr>
          <w:p w14:paraId="4AD0BFB8" w14:textId="77777777" w:rsidR="0029603F" w:rsidRPr="00746574" w:rsidRDefault="0029603F" w:rsidP="003D54F0">
            <w:pPr>
              <w:overflowPunct w:val="0"/>
              <w:autoSpaceDE w:val="0"/>
              <w:autoSpaceDN w:val="0"/>
              <w:adjustRightInd w:val="0"/>
              <w:spacing w:line="240" w:lineRule="auto"/>
              <w:jc w:val="both"/>
              <w:textAlignment w:val="baseline"/>
              <w:rPr>
                <w:rFonts w:ascii="Arial" w:hAnsi="Arial" w:cs="Arial"/>
                <w:sz w:val="22"/>
                <w:szCs w:val="22"/>
              </w:rPr>
            </w:pPr>
            <w:r w:rsidRPr="00746574">
              <w:rPr>
                <w:rFonts w:ascii="Arial" w:hAnsi="Arial" w:cs="Arial"/>
                <w:sz w:val="22"/>
                <w:szCs w:val="22"/>
              </w:rPr>
              <w:t>Partners / all staff / parents / students on request</w:t>
            </w:r>
          </w:p>
        </w:tc>
      </w:tr>
      <w:tr w:rsidR="00C24071" w:rsidRPr="00C24071" w14:paraId="780E2EDA" w14:textId="77777777" w:rsidTr="00FD24E1">
        <w:tc>
          <w:tcPr>
            <w:tcW w:w="3415" w:type="dxa"/>
          </w:tcPr>
          <w:p w14:paraId="47AB065E" w14:textId="1C75D667" w:rsidR="00C24071" w:rsidRPr="00746574" w:rsidRDefault="00C24071" w:rsidP="003D54F0">
            <w:pPr>
              <w:pStyle w:val="TableHeading"/>
              <w:overflowPunct w:val="0"/>
              <w:autoSpaceDE w:val="0"/>
              <w:autoSpaceDN w:val="0"/>
              <w:adjustRightInd w:val="0"/>
              <w:jc w:val="both"/>
              <w:textAlignment w:val="baseline"/>
              <w:rPr>
                <w:rFonts w:cs="Arial"/>
                <w:sz w:val="22"/>
                <w:szCs w:val="22"/>
              </w:rPr>
            </w:pPr>
            <w:r w:rsidRPr="00746574">
              <w:rPr>
                <w:rFonts w:cs="Arial"/>
                <w:sz w:val="22"/>
                <w:szCs w:val="22"/>
              </w:rPr>
              <w:t>Status</w:t>
            </w:r>
          </w:p>
        </w:tc>
        <w:tc>
          <w:tcPr>
            <w:tcW w:w="5529" w:type="dxa"/>
          </w:tcPr>
          <w:p w14:paraId="07202A94" w14:textId="646F99AA" w:rsidR="00C24071" w:rsidRPr="00746574" w:rsidRDefault="00694C00" w:rsidP="003D54F0">
            <w:pPr>
              <w:pStyle w:val="NoSpacing"/>
              <w:rPr>
                <w:rFonts w:ascii="Arial" w:hAnsi="Arial" w:cs="Arial"/>
                <w:sz w:val="22"/>
                <w:szCs w:val="22"/>
              </w:rPr>
            </w:pPr>
            <w:r w:rsidRPr="00746574">
              <w:rPr>
                <w:rFonts w:ascii="Arial" w:hAnsi="Arial" w:cs="Arial"/>
                <w:i/>
                <w:iCs/>
                <w:sz w:val="22"/>
                <w:szCs w:val="22"/>
              </w:rPr>
              <w:t>Aligned with DfE guidance Mobile phones in schools (Gov.UK, updated 19 February 2026), while reflecting Hurtwood House’s sixth form and boarding context.</w:t>
            </w:r>
          </w:p>
        </w:tc>
      </w:tr>
    </w:tbl>
    <w:p w14:paraId="40F0366F" w14:textId="77777777" w:rsidR="0029603F" w:rsidRPr="00C24071" w:rsidRDefault="0029603F" w:rsidP="00145097">
      <w:pPr>
        <w:spacing w:line="240" w:lineRule="auto"/>
        <w:rPr>
          <w:rFonts w:ascii="Arial" w:hAnsi="Arial" w:cs="Arial"/>
          <w:sz w:val="22"/>
          <w:szCs w:val="22"/>
        </w:rPr>
      </w:pPr>
    </w:p>
    <w:sectPr w:rsidR="0029603F" w:rsidRPr="00C24071" w:rsidSect="00145097">
      <w:pgSz w:w="11906" w:h="16838"/>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AF7"/>
    <w:multiLevelType w:val="hybridMultilevel"/>
    <w:tmpl w:val="7C38E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E12A8"/>
    <w:multiLevelType w:val="multilevel"/>
    <w:tmpl w:val="D90E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2514FD"/>
    <w:multiLevelType w:val="multilevel"/>
    <w:tmpl w:val="CD34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C2137C"/>
    <w:multiLevelType w:val="multilevel"/>
    <w:tmpl w:val="5102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A643F1"/>
    <w:multiLevelType w:val="multilevel"/>
    <w:tmpl w:val="5B18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8F3466"/>
    <w:multiLevelType w:val="hybridMultilevel"/>
    <w:tmpl w:val="EE609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10147"/>
    <w:multiLevelType w:val="multilevel"/>
    <w:tmpl w:val="4620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2B5E2A"/>
    <w:multiLevelType w:val="multilevel"/>
    <w:tmpl w:val="6FB0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842846"/>
    <w:multiLevelType w:val="hybridMultilevel"/>
    <w:tmpl w:val="965A9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25429"/>
    <w:multiLevelType w:val="hybridMultilevel"/>
    <w:tmpl w:val="E0B415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4847901"/>
    <w:multiLevelType w:val="hybridMultilevel"/>
    <w:tmpl w:val="FA4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4E7585"/>
    <w:multiLevelType w:val="multilevel"/>
    <w:tmpl w:val="68E229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7E645F"/>
    <w:multiLevelType w:val="hybridMultilevel"/>
    <w:tmpl w:val="9864D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76366C8"/>
    <w:multiLevelType w:val="hybridMultilevel"/>
    <w:tmpl w:val="ABE62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E3E735F"/>
    <w:multiLevelType w:val="multilevel"/>
    <w:tmpl w:val="DDEC639E"/>
    <w:lvl w:ilvl="0">
      <w:start w:val="15"/>
      <w:numFmt w:val="decimal"/>
      <w:lvlText w:val="%1."/>
      <w:lvlJc w:val="left"/>
      <w:pPr>
        <w:tabs>
          <w:tab w:val="num" w:pos="720"/>
        </w:tabs>
        <w:ind w:left="720" w:hanging="360"/>
      </w:pPr>
      <w:rPr>
        <w:rFonts w:hint="default"/>
      </w:rPr>
    </w:lvl>
    <w:lvl w:ilvl="1">
      <w:numFmt w:val="bullet"/>
      <w:lvlText w:val="•"/>
      <w:lvlJc w:val="left"/>
      <w:pPr>
        <w:ind w:left="1440" w:hanging="360"/>
      </w:pPr>
      <w:rPr>
        <w:rFonts w:ascii="Aptos" w:eastAsiaTheme="minorHAnsi" w:hAnsi="Aptos" w:cstheme="minorBidi"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500C1BAE"/>
    <w:multiLevelType w:val="multilevel"/>
    <w:tmpl w:val="1D4A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3023BF"/>
    <w:multiLevelType w:val="multilevel"/>
    <w:tmpl w:val="6E3421E0"/>
    <w:lvl w:ilvl="0">
      <w:start w:val="5"/>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A350AE"/>
    <w:multiLevelType w:val="multilevel"/>
    <w:tmpl w:val="D1BE11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A73D95"/>
    <w:multiLevelType w:val="hybridMultilevel"/>
    <w:tmpl w:val="63A6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8B59D6"/>
    <w:multiLevelType w:val="multilevel"/>
    <w:tmpl w:val="46E65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6932D7"/>
    <w:multiLevelType w:val="multilevel"/>
    <w:tmpl w:val="5890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4F0967"/>
    <w:multiLevelType w:val="hybridMultilevel"/>
    <w:tmpl w:val="C90C60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20E11C4"/>
    <w:multiLevelType w:val="multilevel"/>
    <w:tmpl w:val="6F7C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BC2E88"/>
    <w:multiLevelType w:val="multilevel"/>
    <w:tmpl w:val="C22C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4539DC"/>
    <w:multiLevelType w:val="multilevel"/>
    <w:tmpl w:val="D33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34D5F"/>
    <w:multiLevelType w:val="hybridMultilevel"/>
    <w:tmpl w:val="EDE85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6E41FC"/>
    <w:multiLevelType w:val="hybridMultilevel"/>
    <w:tmpl w:val="3580D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99282C"/>
    <w:multiLevelType w:val="hybridMultilevel"/>
    <w:tmpl w:val="C6400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153501"/>
    <w:multiLevelType w:val="multilevel"/>
    <w:tmpl w:val="6E3421E0"/>
    <w:lvl w:ilvl="0">
      <w:start w:val="5"/>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C774DE"/>
    <w:multiLevelType w:val="hybridMultilevel"/>
    <w:tmpl w:val="96AA8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21060F"/>
    <w:multiLevelType w:val="multilevel"/>
    <w:tmpl w:val="798439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4A64C4"/>
    <w:multiLevelType w:val="multilevel"/>
    <w:tmpl w:val="D9C02C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019790">
    <w:abstractNumId w:val="7"/>
  </w:num>
  <w:num w:numId="2" w16cid:durableId="1148396797">
    <w:abstractNumId w:val="30"/>
  </w:num>
  <w:num w:numId="3" w16cid:durableId="2007200537">
    <w:abstractNumId w:val="11"/>
  </w:num>
  <w:num w:numId="4" w16cid:durableId="1219824749">
    <w:abstractNumId w:val="19"/>
  </w:num>
  <w:num w:numId="5" w16cid:durableId="1543327694">
    <w:abstractNumId w:val="28"/>
  </w:num>
  <w:num w:numId="6" w16cid:durableId="203324697">
    <w:abstractNumId w:val="17"/>
  </w:num>
  <w:num w:numId="7" w16cid:durableId="554707790">
    <w:abstractNumId w:val="31"/>
  </w:num>
  <w:num w:numId="8" w16cid:durableId="83916959">
    <w:abstractNumId w:val="10"/>
  </w:num>
  <w:num w:numId="9" w16cid:durableId="52854130">
    <w:abstractNumId w:val="18"/>
  </w:num>
  <w:num w:numId="10" w16cid:durableId="707726289">
    <w:abstractNumId w:val="29"/>
  </w:num>
  <w:num w:numId="11" w16cid:durableId="1116094252">
    <w:abstractNumId w:val="8"/>
  </w:num>
  <w:num w:numId="12" w16cid:durableId="2124377037">
    <w:abstractNumId w:val="25"/>
  </w:num>
  <w:num w:numId="13" w16cid:durableId="1427771573">
    <w:abstractNumId w:val="5"/>
  </w:num>
  <w:num w:numId="14" w16cid:durableId="1623925054">
    <w:abstractNumId w:val="0"/>
  </w:num>
  <w:num w:numId="15" w16cid:durableId="189144177">
    <w:abstractNumId w:val="16"/>
  </w:num>
  <w:num w:numId="16" w16cid:durableId="979697836">
    <w:abstractNumId w:val="27"/>
  </w:num>
  <w:num w:numId="17" w16cid:durableId="1679111298">
    <w:abstractNumId w:val="24"/>
  </w:num>
  <w:num w:numId="18" w16cid:durableId="873350440">
    <w:abstractNumId w:val="12"/>
  </w:num>
  <w:num w:numId="19" w16cid:durableId="657465727">
    <w:abstractNumId w:val="15"/>
  </w:num>
  <w:num w:numId="20" w16cid:durableId="279579586">
    <w:abstractNumId w:val="9"/>
  </w:num>
  <w:num w:numId="21" w16cid:durableId="596139717">
    <w:abstractNumId w:val="4"/>
  </w:num>
  <w:num w:numId="22" w16cid:durableId="1599406811">
    <w:abstractNumId w:val="13"/>
  </w:num>
  <w:num w:numId="23" w16cid:durableId="1208259">
    <w:abstractNumId w:val="23"/>
  </w:num>
  <w:num w:numId="24" w16cid:durableId="1349143465">
    <w:abstractNumId w:val="21"/>
  </w:num>
  <w:num w:numId="25" w16cid:durableId="1636179519">
    <w:abstractNumId w:val="20"/>
  </w:num>
  <w:num w:numId="26" w16cid:durableId="840655421">
    <w:abstractNumId w:val="1"/>
  </w:num>
  <w:num w:numId="27" w16cid:durableId="105581809">
    <w:abstractNumId w:val="22"/>
  </w:num>
  <w:num w:numId="28" w16cid:durableId="537936989">
    <w:abstractNumId w:val="6"/>
  </w:num>
  <w:num w:numId="29" w16cid:durableId="553781382">
    <w:abstractNumId w:val="2"/>
  </w:num>
  <w:num w:numId="30" w16cid:durableId="710497001">
    <w:abstractNumId w:val="3"/>
  </w:num>
  <w:num w:numId="31" w16cid:durableId="1410688035">
    <w:abstractNumId w:val="26"/>
  </w:num>
  <w:num w:numId="32" w16cid:durableId="3348453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7C"/>
    <w:rsid w:val="00062A77"/>
    <w:rsid w:val="000637D3"/>
    <w:rsid w:val="00067C41"/>
    <w:rsid w:val="000748AB"/>
    <w:rsid w:val="00145097"/>
    <w:rsid w:val="00161698"/>
    <w:rsid w:val="00170B6A"/>
    <w:rsid w:val="002564B9"/>
    <w:rsid w:val="0029603F"/>
    <w:rsid w:val="00332400"/>
    <w:rsid w:val="0034021B"/>
    <w:rsid w:val="003A69C2"/>
    <w:rsid w:val="003D54F0"/>
    <w:rsid w:val="00423A87"/>
    <w:rsid w:val="005307B3"/>
    <w:rsid w:val="005B3ADE"/>
    <w:rsid w:val="005F7201"/>
    <w:rsid w:val="00694C00"/>
    <w:rsid w:val="006B56CC"/>
    <w:rsid w:val="00746574"/>
    <w:rsid w:val="007A6350"/>
    <w:rsid w:val="008203FC"/>
    <w:rsid w:val="008A4CC6"/>
    <w:rsid w:val="00924D3F"/>
    <w:rsid w:val="00924D7C"/>
    <w:rsid w:val="00975A82"/>
    <w:rsid w:val="00A07C69"/>
    <w:rsid w:val="00A54536"/>
    <w:rsid w:val="00AF55AC"/>
    <w:rsid w:val="00B012FE"/>
    <w:rsid w:val="00BD2FCF"/>
    <w:rsid w:val="00C24071"/>
    <w:rsid w:val="00C807E3"/>
    <w:rsid w:val="00CA0919"/>
    <w:rsid w:val="00CB61A7"/>
    <w:rsid w:val="00D1606D"/>
    <w:rsid w:val="00D64EC4"/>
    <w:rsid w:val="00DE203E"/>
    <w:rsid w:val="00E126F1"/>
    <w:rsid w:val="00F100B2"/>
    <w:rsid w:val="00FD2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4:docId w14:val="05A218C1"/>
  <w15:chartTrackingRefBased/>
  <w15:docId w15:val="{CDD8DA66-621E-45FE-982E-2BF2D836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D7C"/>
    <w:rPr>
      <w:rFonts w:eastAsiaTheme="majorEastAsia" w:cstheme="majorBidi"/>
      <w:color w:val="272727" w:themeColor="text1" w:themeTint="D8"/>
    </w:rPr>
  </w:style>
  <w:style w:type="paragraph" w:styleId="Title">
    <w:name w:val="Title"/>
    <w:basedOn w:val="Normal"/>
    <w:next w:val="Normal"/>
    <w:link w:val="TitleChar"/>
    <w:uiPriority w:val="10"/>
    <w:qFormat/>
    <w:rsid w:val="00924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D7C"/>
    <w:pPr>
      <w:spacing w:before="160"/>
      <w:jc w:val="center"/>
    </w:pPr>
    <w:rPr>
      <w:i/>
      <w:iCs/>
      <w:color w:val="404040" w:themeColor="text1" w:themeTint="BF"/>
    </w:rPr>
  </w:style>
  <w:style w:type="character" w:customStyle="1" w:styleId="QuoteChar">
    <w:name w:val="Quote Char"/>
    <w:basedOn w:val="DefaultParagraphFont"/>
    <w:link w:val="Quote"/>
    <w:uiPriority w:val="29"/>
    <w:rsid w:val="00924D7C"/>
    <w:rPr>
      <w:i/>
      <w:iCs/>
      <w:color w:val="404040" w:themeColor="text1" w:themeTint="BF"/>
    </w:rPr>
  </w:style>
  <w:style w:type="paragraph" w:styleId="ListParagraph">
    <w:name w:val="List Paragraph"/>
    <w:basedOn w:val="Normal"/>
    <w:uiPriority w:val="34"/>
    <w:qFormat/>
    <w:rsid w:val="00924D7C"/>
    <w:pPr>
      <w:ind w:left="720"/>
      <w:contextualSpacing/>
    </w:pPr>
  </w:style>
  <w:style w:type="character" w:styleId="IntenseEmphasis">
    <w:name w:val="Intense Emphasis"/>
    <w:basedOn w:val="DefaultParagraphFont"/>
    <w:uiPriority w:val="21"/>
    <w:qFormat/>
    <w:rsid w:val="00924D7C"/>
    <w:rPr>
      <w:i/>
      <w:iCs/>
      <w:color w:val="0F4761" w:themeColor="accent1" w:themeShade="BF"/>
    </w:rPr>
  </w:style>
  <w:style w:type="paragraph" w:styleId="IntenseQuote">
    <w:name w:val="Intense Quote"/>
    <w:basedOn w:val="Normal"/>
    <w:next w:val="Normal"/>
    <w:link w:val="IntenseQuoteChar"/>
    <w:uiPriority w:val="30"/>
    <w:qFormat/>
    <w:rsid w:val="00924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D7C"/>
    <w:rPr>
      <w:i/>
      <w:iCs/>
      <w:color w:val="0F4761" w:themeColor="accent1" w:themeShade="BF"/>
    </w:rPr>
  </w:style>
  <w:style w:type="character" w:styleId="IntenseReference">
    <w:name w:val="Intense Reference"/>
    <w:basedOn w:val="DefaultParagraphFont"/>
    <w:uiPriority w:val="32"/>
    <w:qFormat/>
    <w:rsid w:val="00924D7C"/>
    <w:rPr>
      <w:b/>
      <w:bCs/>
      <w:smallCaps/>
      <w:color w:val="0F4761" w:themeColor="accent1" w:themeShade="BF"/>
      <w:spacing w:val="5"/>
    </w:rPr>
  </w:style>
  <w:style w:type="paragraph" w:styleId="NoSpacing">
    <w:name w:val="No Spacing"/>
    <w:uiPriority w:val="1"/>
    <w:qFormat/>
    <w:rsid w:val="006B56CC"/>
    <w:pPr>
      <w:spacing w:after="0" w:line="240" w:lineRule="auto"/>
    </w:pPr>
  </w:style>
  <w:style w:type="character" w:styleId="Hyperlink">
    <w:name w:val="Hyperlink"/>
    <w:basedOn w:val="DefaultParagraphFont"/>
    <w:uiPriority w:val="99"/>
    <w:unhideWhenUsed/>
    <w:rsid w:val="0029603F"/>
    <w:rPr>
      <w:color w:val="467886" w:themeColor="hyperlink"/>
      <w:u w:val="single"/>
    </w:rPr>
  </w:style>
  <w:style w:type="character" w:styleId="UnresolvedMention">
    <w:name w:val="Unresolved Mention"/>
    <w:basedOn w:val="DefaultParagraphFont"/>
    <w:uiPriority w:val="99"/>
    <w:semiHidden/>
    <w:unhideWhenUsed/>
    <w:rsid w:val="0029603F"/>
    <w:rPr>
      <w:color w:val="605E5C"/>
      <w:shd w:val="clear" w:color="auto" w:fill="E1DFDD"/>
    </w:rPr>
  </w:style>
  <w:style w:type="paragraph" w:customStyle="1" w:styleId="TableHeading">
    <w:name w:val="Table Heading"/>
    <w:basedOn w:val="Normal"/>
    <w:next w:val="Normal"/>
    <w:link w:val="TableHeadingChar"/>
    <w:rsid w:val="0029603F"/>
    <w:pPr>
      <w:spacing w:after="240" w:line="240" w:lineRule="auto"/>
    </w:pPr>
    <w:rPr>
      <w:rFonts w:ascii="Arial" w:eastAsia="Times New Roman" w:hAnsi="Arial" w:cs="Times New Roman"/>
      <w:b/>
      <w:kern w:val="0"/>
      <w:sz w:val="20"/>
      <w:szCs w:val="20"/>
      <w14:ligatures w14:val="none"/>
    </w:rPr>
  </w:style>
  <w:style w:type="character" w:customStyle="1" w:styleId="TableHeadingChar">
    <w:name w:val="Table Heading Char"/>
    <w:link w:val="TableHeading"/>
    <w:rsid w:val="0029603F"/>
    <w:rPr>
      <w:rFonts w:ascii="Arial" w:eastAsia="Times New Roman" w:hAnsi="Arial" w:cs="Times New Roman"/>
      <w:b/>
      <w:kern w:val="0"/>
      <w:sz w:val="20"/>
      <w:szCs w:val="20"/>
      <w14:ligatures w14:val="none"/>
    </w:rPr>
  </w:style>
  <w:style w:type="paragraph" w:styleId="NormalWeb">
    <w:name w:val="Normal (Web)"/>
    <w:basedOn w:val="Normal"/>
    <w:uiPriority w:val="99"/>
    <w:semiHidden/>
    <w:unhideWhenUsed/>
    <w:rsid w:val="0029603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qFormat/>
    <w:rsid w:val="00C24071"/>
    <w:rPr>
      <w:i/>
      <w:color w:val="auto"/>
      <w:sz w:val="22"/>
    </w:rPr>
  </w:style>
  <w:style w:type="character" w:styleId="FollowedHyperlink">
    <w:name w:val="FollowedHyperlink"/>
    <w:basedOn w:val="DefaultParagraphFont"/>
    <w:uiPriority w:val="99"/>
    <w:semiHidden/>
    <w:unhideWhenUsed/>
    <w:rsid w:val="00C240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mobile-phones-in-schools?es_c=3DBED092DCB2F8C2C1AF46C3B1D61197&amp;es_cl=7FBED99C5E7B92FCF236896446512B51&amp;es_id=ph7%c2%a3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2081</Words>
  <Characters>11867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Hoyle</dc:creator>
  <cp:keywords/>
  <dc:description/>
  <cp:lastModifiedBy>Cathy Ellis</cp:lastModifiedBy>
  <cp:revision>11</cp:revision>
  <cp:lastPrinted>2026-06-01T10:50:00Z</cp:lastPrinted>
  <dcterms:created xsi:type="dcterms:W3CDTF">2026-02-25T10:39:00Z</dcterms:created>
  <dcterms:modified xsi:type="dcterms:W3CDTF">2026-06-18T10:40:00Z</dcterms:modified>
</cp:coreProperties>
</file>